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CEA4" w14:textId="0C0CC5A8" w:rsidR="001D767B" w:rsidRPr="001D767B" w:rsidRDefault="00104C9E" w:rsidP="001D767B">
      <w:pPr>
        <w:pStyle w:val="Title"/>
        <w:pBdr>
          <w:bottom w:val="none" w:sz="0" w:space="0" w:color="auto"/>
        </w:pBdr>
        <w:jc w:val="center"/>
        <w:rPr>
          <w:rFonts w:ascii="Arial" w:hAnsi="Arial" w:cs="Arial"/>
          <w:b/>
          <w:color w:val="auto"/>
          <w:sz w:val="32"/>
          <w:szCs w:val="32"/>
          <w:lang w:val="en-GB"/>
        </w:rPr>
      </w:pPr>
      <w:r w:rsidRPr="001D767B">
        <w:rPr>
          <w:rFonts w:ascii="Arial" w:hAnsi="Arial" w:cs="Arial"/>
          <w:b/>
          <w:color w:val="auto"/>
          <w:sz w:val="32"/>
          <w:szCs w:val="32"/>
          <w:lang w:val="en-GB"/>
        </w:rPr>
        <w:t xml:space="preserve">To </w:t>
      </w:r>
      <w:r w:rsidR="00755A1A" w:rsidRPr="001D767B">
        <w:rPr>
          <w:rFonts w:ascii="Arial" w:hAnsi="Arial" w:cs="Arial"/>
          <w:b/>
          <w:color w:val="auto"/>
          <w:sz w:val="32"/>
          <w:szCs w:val="32"/>
          <w:lang w:val="en-GB"/>
        </w:rPr>
        <w:t>mark</w:t>
      </w:r>
      <w:r w:rsidR="00060AF1" w:rsidRPr="001D767B">
        <w:rPr>
          <w:rFonts w:ascii="Arial" w:hAnsi="Arial" w:cs="Arial"/>
          <w:b/>
          <w:color w:val="auto"/>
          <w:sz w:val="32"/>
          <w:szCs w:val="32"/>
          <w:lang w:val="en-GB"/>
        </w:rPr>
        <w:t xml:space="preserve"> the European Disability and Development Week, the European Network on Independent Living (ENIL) invites you to</w:t>
      </w:r>
    </w:p>
    <w:p w14:paraId="19D70AA8" w14:textId="77777777" w:rsidR="00060AF1" w:rsidRPr="005A554D" w:rsidRDefault="00060AF1" w:rsidP="00060AF1">
      <w:pPr>
        <w:pStyle w:val="Title"/>
        <w:pBdr>
          <w:bottom w:val="none" w:sz="0" w:space="0" w:color="auto"/>
        </w:pBdr>
        <w:jc w:val="center"/>
        <w:rPr>
          <w:rFonts w:ascii="Arial" w:hAnsi="Arial" w:cs="Arial"/>
          <w:b/>
          <w:sz w:val="36"/>
          <w:szCs w:val="36"/>
          <w:lang w:val="en-GB"/>
        </w:rPr>
      </w:pPr>
    </w:p>
    <w:p w14:paraId="69C07CE3" w14:textId="77777777" w:rsidR="00060AF1" w:rsidRPr="005A554D" w:rsidRDefault="00060AF1" w:rsidP="001D767B">
      <w:pPr>
        <w:pStyle w:val="Title"/>
        <w:pBdr>
          <w:top w:val="single" w:sz="4" w:space="1" w:color="auto"/>
          <w:left w:val="single" w:sz="4" w:space="4" w:color="auto"/>
          <w:bottom w:val="single" w:sz="4" w:space="1" w:color="auto"/>
          <w:right w:val="single" w:sz="4" w:space="4" w:color="auto"/>
        </w:pBdr>
        <w:shd w:val="clear" w:color="auto" w:fill="D9D9D9"/>
        <w:spacing w:after="120"/>
        <w:jc w:val="center"/>
        <w:rPr>
          <w:rFonts w:ascii="Arial" w:hAnsi="Arial" w:cs="Arial"/>
          <w:b/>
          <w:color w:val="1F497D" w:themeColor="text2"/>
          <w:sz w:val="36"/>
          <w:szCs w:val="36"/>
          <w:lang w:val="en-GB"/>
        </w:rPr>
      </w:pPr>
      <w:r w:rsidRPr="005A554D">
        <w:rPr>
          <w:rFonts w:ascii="Arial" w:hAnsi="Arial" w:cs="Arial"/>
          <w:b/>
          <w:color w:val="1F497D" w:themeColor="text2"/>
          <w:sz w:val="36"/>
          <w:szCs w:val="36"/>
          <w:lang w:val="en-GB"/>
        </w:rPr>
        <w:t>UN CRPD + SDGs = R</w:t>
      </w:r>
      <w:r w:rsidR="005D7247" w:rsidRPr="005A554D">
        <w:rPr>
          <w:rFonts w:ascii="Arial" w:hAnsi="Arial" w:cs="Arial"/>
          <w:b/>
          <w:color w:val="1F497D" w:themeColor="text2"/>
          <w:sz w:val="36"/>
          <w:szCs w:val="36"/>
          <w:lang w:val="en-GB"/>
        </w:rPr>
        <w:t>eal</w:t>
      </w:r>
      <w:r w:rsidRPr="005A554D">
        <w:rPr>
          <w:rFonts w:ascii="Arial" w:hAnsi="Arial" w:cs="Arial"/>
          <w:b/>
          <w:color w:val="1F497D" w:themeColor="text2"/>
          <w:sz w:val="36"/>
          <w:szCs w:val="36"/>
          <w:lang w:val="en-GB"/>
        </w:rPr>
        <w:t xml:space="preserve"> Inclusion for All?</w:t>
      </w:r>
    </w:p>
    <w:p w14:paraId="49068B60" w14:textId="65255250" w:rsidR="001D767B" w:rsidRPr="001D767B" w:rsidRDefault="00060AF1" w:rsidP="001D767B">
      <w:pPr>
        <w:pStyle w:val="NoSpacing"/>
        <w:pBdr>
          <w:top w:val="single" w:sz="4" w:space="1" w:color="auto"/>
          <w:left w:val="single" w:sz="4" w:space="4" w:color="auto"/>
          <w:bottom w:val="single" w:sz="4" w:space="1" w:color="auto"/>
          <w:right w:val="single" w:sz="4" w:space="4" w:color="auto"/>
        </w:pBdr>
        <w:shd w:val="clear" w:color="auto" w:fill="D9D9D9"/>
        <w:spacing w:after="120"/>
        <w:jc w:val="center"/>
        <w:rPr>
          <w:rFonts w:ascii="Arial" w:hAnsi="Arial" w:cs="Arial"/>
          <w:b/>
          <w:color w:val="1F497D" w:themeColor="text2"/>
          <w:sz w:val="32"/>
          <w:szCs w:val="32"/>
          <w:lang w:val="en-GB"/>
        </w:rPr>
      </w:pPr>
      <w:r w:rsidRPr="001D767B">
        <w:rPr>
          <w:rFonts w:ascii="Arial" w:hAnsi="Arial" w:cs="Arial"/>
          <w:b/>
          <w:color w:val="1F497D" w:themeColor="text2"/>
          <w:sz w:val="32"/>
          <w:szCs w:val="32"/>
          <w:lang w:val="en-GB"/>
        </w:rPr>
        <w:t xml:space="preserve">A battle-debate </w:t>
      </w:r>
      <w:r w:rsidR="00755A1A" w:rsidRPr="001D767B">
        <w:rPr>
          <w:rFonts w:ascii="Arial" w:hAnsi="Arial" w:cs="Arial"/>
          <w:b/>
          <w:color w:val="1F497D" w:themeColor="text2"/>
          <w:sz w:val="32"/>
          <w:szCs w:val="32"/>
          <w:lang w:val="en-GB"/>
        </w:rPr>
        <w:t>hosted by Helga Stevens MEP</w:t>
      </w:r>
    </w:p>
    <w:p w14:paraId="42129876" w14:textId="77777777" w:rsidR="001D767B" w:rsidRDefault="001D767B" w:rsidP="001D767B">
      <w:pPr>
        <w:spacing w:after="0"/>
        <w:jc w:val="center"/>
        <w:rPr>
          <w:rFonts w:ascii="Arial" w:hAnsi="Arial" w:cs="Arial"/>
          <w:b/>
          <w:color w:val="1F497D" w:themeColor="text2"/>
          <w:sz w:val="32"/>
          <w:szCs w:val="32"/>
        </w:rPr>
      </w:pPr>
    </w:p>
    <w:p w14:paraId="06D5D018" w14:textId="132A252A" w:rsidR="002E6F7A" w:rsidRDefault="001D767B" w:rsidP="001D767B">
      <w:pPr>
        <w:spacing w:after="0"/>
        <w:jc w:val="center"/>
        <w:rPr>
          <w:rFonts w:ascii="Arial" w:hAnsi="Arial" w:cs="Arial"/>
          <w:b/>
          <w:color w:val="1F497D" w:themeColor="text2"/>
          <w:sz w:val="32"/>
          <w:szCs w:val="32"/>
        </w:rPr>
      </w:pPr>
      <w:r>
        <w:rPr>
          <w:rFonts w:ascii="Arial" w:hAnsi="Arial" w:cs="Arial"/>
          <w:b/>
          <w:color w:val="1F497D" w:themeColor="text2"/>
          <w:sz w:val="32"/>
          <w:szCs w:val="32"/>
        </w:rPr>
        <w:t>7 December 2017 (Thursday), 18:00h – 20:30h</w:t>
      </w:r>
    </w:p>
    <w:p w14:paraId="52C964BA" w14:textId="52E07DD2" w:rsidR="001D767B" w:rsidRPr="005A554D" w:rsidRDefault="001D767B" w:rsidP="00060AF1">
      <w:pPr>
        <w:jc w:val="center"/>
        <w:rPr>
          <w:rFonts w:ascii="Arial" w:hAnsi="Arial" w:cs="Arial"/>
          <w:b/>
          <w:color w:val="1F497D" w:themeColor="text2"/>
          <w:sz w:val="32"/>
          <w:szCs w:val="32"/>
        </w:rPr>
      </w:pPr>
      <w:r>
        <w:rPr>
          <w:rFonts w:ascii="Arial" w:hAnsi="Arial" w:cs="Arial"/>
          <w:b/>
          <w:color w:val="1F497D" w:themeColor="text2"/>
          <w:sz w:val="32"/>
          <w:szCs w:val="32"/>
        </w:rPr>
        <w:t>European Parliament, Brussels (Room A1H1)</w:t>
      </w:r>
    </w:p>
    <w:p w14:paraId="3B221028" w14:textId="77777777" w:rsidR="00104C9E" w:rsidRPr="002E6F7A" w:rsidRDefault="00104C9E" w:rsidP="00104C9E">
      <w:pPr>
        <w:jc w:val="both"/>
        <w:rPr>
          <w:rFonts w:ascii="Arial" w:hAnsi="Arial" w:cs="Arial"/>
          <w:b/>
          <w:sz w:val="32"/>
          <w:szCs w:val="32"/>
          <w:lang w:val="en-GB"/>
        </w:rPr>
      </w:pPr>
      <w:r w:rsidRPr="002E6F7A">
        <w:rPr>
          <w:rFonts w:ascii="Arial" w:hAnsi="Arial" w:cs="Arial"/>
          <w:b/>
          <w:sz w:val="32"/>
          <w:szCs w:val="32"/>
          <w:lang w:val="en-GB"/>
        </w:rPr>
        <w:t>Background information</w:t>
      </w:r>
    </w:p>
    <w:p w14:paraId="24D2A560" w14:textId="77777777" w:rsidR="0099420D" w:rsidRPr="005A554D" w:rsidRDefault="0099420D" w:rsidP="0099420D">
      <w:pPr>
        <w:ind w:left="708"/>
        <w:jc w:val="both"/>
        <w:rPr>
          <w:rFonts w:ascii="Arial" w:hAnsi="Arial" w:cs="Arial"/>
          <w:sz w:val="24"/>
          <w:szCs w:val="24"/>
          <w:lang w:val="en-GB"/>
        </w:rPr>
      </w:pPr>
      <w:r w:rsidRPr="005A554D">
        <w:rPr>
          <w:rFonts w:ascii="Arial" w:hAnsi="Arial" w:cs="Arial"/>
          <w:sz w:val="24"/>
          <w:szCs w:val="24"/>
          <w:lang w:val="en-GB"/>
        </w:rPr>
        <w:t>“I’d like to see people making the links between the UN Convention on the Rights of Persons with Disabilities (UN CRPD) and the Sustainable Development Goals (SDGs). </w:t>
      </w:r>
      <w:r w:rsidRPr="005A554D">
        <w:rPr>
          <w:rFonts w:ascii="Arial" w:hAnsi="Arial" w:cs="Arial"/>
          <w:b/>
          <w:bCs/>
          <w:sz w:val="24"/>
          <w:szCs w:val="24"/>
          <w:lang w:val="en-GB"/>
        </w:rPr>
        <w:t xml:space="preserve">The SDGs are for 15 </w:t>
      </w:r>
      <w:proofErr w:type="gramStart"/>
      <w:r w:rsidRPr="005A554D">
        <w:rPr>
          <w:rFonts w:ascii="Arial" w:hAnsi="Arial" w:cs="Arial"/>
          <w:b/>
          <w:bCs/>
          <w:sz w:val="24"/>
          <w:szCs w:val="24"/>
          <w:lang w:val="en-GB"/>
        </w:rPr>
        <w:t>years,</w:t>
      </w:r>
      <w:proofErr w:type="gramEnd"/>
      <w:r w:rsidRPr="005A554D">
        <w:rPr>
          <w:rFonts w:ascii="Arial" w:hAnsi="Arial" w:cs="Arial"/>
          <w:b/>
          <w:bCs/>
          <w:sz w:val="24"/>
          <w:szCs w:val="24"/>
          <w:lang w:val="en-GB"/>
        </w:rPr>
        <w:t xml:space="preserve"> the UN CRPD is for life</w:t>
      </w:r>
      <w:r w:rsidRPr="005A554D">
        <w:rPr>
          <w:rFonts w:ascii="Arial" w:hAnsi="Arial" w:cs="Arial"/>
          <w:sz w:val="24"/>
          <w:szCs w:val="24"/>
          <w:lang w:val="en-GB"/>
        </w:rPr>
        <w:t>! Let’s make sure human rights underscore the implementation of the SDGs at a national level!”</w:t>
      </w:r>
    </w:p>
    <w:p w14:paraId="401F1B5B" w14:textId="6C76D1A1" w:rsidR="0099420D" w:rsidRPr="005A554D" w:rsidRDefault="0099420D" w:rsidP="0099420D">
      <w:pPr>
        <w:ind w:left="708"/>
        <w:jc w:val="both"/>
        <w:rPr>
          <w:rFonts w:ascii="Arial" w:hAnsi="Arial" w:cs="Arial"/>
          <w:i/>
          <w:sz w:val="24"/>
          <w:szCs w:val="24"/>
          <w:lang w:val="en-GB"/>
        </w:rPr>
      </w:pPr>
      <w:r w:rsidRPr="005A554D">
        <w:rPr>
          <w:rFonts w:ascii="Arial" w:hAnsi="Arial" w:cs="Arial"/>
          <w:i/>
          <w:sz w:val="24"/>
          <w:szCs w:val="24"/>
          <w:lang w:val="en-GB"/>
        </w:rPr>
        <w:t xml:space="preserve">Diane Kingston, former member of the </w:t>
      </w:r>
      <w:r w:rsidR="005A554D" w:rsidRPr="005A554D">
        <w:rPr>
          <w:rFonts w:ascii="Arial" w:hAnsi="Arial" w:cs="Arial"/>
          <w:i/>
          <w:sz w:val="24"/>
          <w:szCs w:val="24"/>
          <w:lang w:val="en-GB"/>
        </w:rPr>
        <w:t>UN Committee on</w:t>
      </w:r>
      <w:r w:rsidRPr="005A554D">
        <w:rPr>
          <w:rFonts w:ascii="Arial" w:hAnsi="Arial" w:cs="Arial"/>
          <w:i/>
          <w:sz w:val="24"/>
          <w:szCs w:val="24"/>
          <w:lang w:val="en-GB"/>
        </w:rPr>
        <w:t xml:space="preserve"> the Rights of Persons with Disabilities</w:t>
      </w:r>
    </w:p>
    <w:p w14:paraId="046956D7" w14:textId="77777777" w:rsidR="005D7247" w:rsidRPr="005A554D" w:rsidRDefault="00F30949" w:rsidP="00104C9E">
      <w:pPr>
        <w:jc w:val="both"/>
        <w:rPr>
          <w:rFonts w:ascii="Arial" w:hAnsi="Arial" w:cs="Arial"/>
          <w:sz w:val="24"/>
          <w:szCs w:val="24"/>
          <w:lang w:val="en-GB"/>
        </w:rPr>
      </w:pPr>
      <w:r w:rsidRPr="005A554D">
        <w:rPr>
          <w:rFonts w:ascii="Arial" w:hAnsi="Arial" w:cs="Arial"/>
          <w:sz w:val="24"/>
          <w:szCs w:val="24"/>
          <w:lang w:val="en-GB"/>
        </w:rPr>
        <w:t xml:space="preserve">On 13 December 2006, the </w:t>
      </w:r>
      <w:r w:rsidR="00060AF1" w:rsidRPr="005A554D">
        <w:rPr>
          <w:rFonts w:ascii="Arial" w:hAnsi="Arial" w:cs="Arial"/>
          <w:b/>
          <w:sz w:val="24"/>
          <w:szCs w:val="24"/>
          <w:lang w:val="en-GB"/>
        </w:rPr>
        <w:t>UN Convention on the Rights of Persons with Disabilities (CRPD) and its Optional Protocol</w:t>
      </w:r>
      <w:r w:rsidRPr="005A554D">
        <w:rPr>
          <w:rFonts w:ascii="Arial" w:hAnsi="Arial" w:cs="Arial"/>
          <w:sz w:val="24"/>
          <w:szCs w:val="24"/>
          <w:lang w:val="en-GB"/>
        </w:rPr>
        <w:t xml:space="preserve"> </w:t>
      </w:r>
      <w:proofErr w:type="gramStart"/>
      <w:r w:rsidRPr="005A554D">
        <w:rPr>
          <w:rFonts w:ascii="Arial" w:hAnsi="Arial" w:cs="Arial"/>
          <w:sz w:val="24"/>
          <w:szCs w:val="24"/>
          <w:lang w:val="en-GB"/>
        </w:rPr>
        <w:t>were</w:t>
      </w:r>
      <w:proofErr w:type="gramEnd"/>
      <w:r w:rsidRPr="005A554D">
        <w:rPr>
          <w:rFonts w:ascii="Arial" w:hAnsi="Arial" w:cs="Arial"/>
          <w:sz w:val="24"/>
          <w:szCs w:val="24"/>
          <w:lang w:val="en-GB"/>
        </w:rPr>
        <w:t xml:space="preserve"> adopted by resolution 61/106 of the General Assembly. The adoption of the CRPD was hailed as a historic achievement that wo</w:t>
      </w:r>
      <w:r w:rsidR="00104C9E" w:rsidRPr="005A554D">
        <w:rPr>
          <w:rFonts w:ascii="Arial" w:hAnsi="Arial" w:cs="Arial"/>
          <w:sz w:val="24"/>
          <w:szCs w:val="24"/>
          <w:lang w:val="en-GB"/>
        </w:rPr>
        <w:t xml:space="preserve">uld bring </w:t>
      </w:r>
      <w:r w:rsidRPr="005A554D">
        <w:rPr>
          <w:rFonts w:ascii="Arial" w:hAnsi="Arial" w:cs="Arial"/>
          <w:sz w:val="24"/>
          <w:szCs w:val="24"/>
          <w:lang w:val="en-GB"/>
        </w:rPr>
        <w:t>hope to billions of persons with disabilities in the 21st century. The CRPD is a comprehensive international treaty of legally bidding nature.</w:t>
      </w:r>
      <w:r w:rsidR="005D7247" w:rsidRPr="005A554D">
        <w:rPr>
          <w:rFonts w:ascii="Arial" w:hAnsi="Arial" w:cs="Arial"/>
          <w:sz w:val="24"/>
          <w:szCs w:val="24"/>
          <w:lang w:val="en-GB"/>
        </w:rPr>
        <w:t xml:space="preserve">  </w:t>
      </w:r>
    </w:p>
    <w:p w14:paraId="58353558" w14:textId="512178C4" w:rsidR="005D7247" w:rsidRPr="005A554D" w:rsidRDefault="005D7247" w:rsidP="00104C9E">
      <w:pPr>
        <w:jc w:val="both"/>
        <w:rPr>
          <w:rFonts w:ascii="Arial" w:hAnsi="Arial" w:cs="Arial"/>
          <w:sz w:val="24"/>
          <w:szCs w:val="24"/>
          <w:lang w:val="en-GB"/>
        </w:rPr>
      </w:pPr>
      <w:r w:rsidRPr="005A554D">
        <w:rPr>
          <w:rFonts w:ascii="Arial" w:hAnsi="Arial" w:cs="Arial"/>
          <w:sz w:val="24"/>
          <w:szCs w:val="24"/>
          <w:lang w:val="en-GB"/>
        </w:rPr>
        <w:t xml:space="preserve">In September 2015, the General Assembly adopted the </w:t>
      </w:r>
      <w:hyperlink r:id="rId9" w:history="1">
        <w:r w:rsidRPr="005A554D">
          <w:rPr>
            <w:rStyle w:val="Hyperlink"/>
            <w:rFonts w:ascii="Arial" w:hAnsi="Arial" w:cs="Arial"/>
            <w:b/>
            <w:sz w:val="24"/>
            <w:szCs w:val="24"/>
            <w:lang w:val="en-GB"/>
          </w:rPr>
          <w:t>2030 Agenda for Sustainable Development</w:t>
        </w:r>
      </w:hyperlink>
      <w:r w:rsidRPr="005A554D">
        <w:rPr>
          <w:rFonts w:ascii="Arial" w:hAnsi="Arial" w:cs="Arial"/>
          <w:sz w:val="24"/>
          <w:szCs w:val="24"/>
          <w:lang w:val="en-GB"/>
        </w:rPr>
        <w:t xml:space="preserve"> that includes </w:t>
      </w:r>
      <w:hyperlink r:id="rId10" w:history="1">
        <w:r w:rsidRPr="005A554D">
          <w:rPr>
            <w:rStyle w:val="Hyperlink"/>
            <w:rFonts w:ascii="Arial" w:hAnsi="Arial" w:cs="Arial"/>
            <w:b/>
            <w:sz w:val="24"/>
            <w:szCs w:val="24"/>
            <w:lang w:val="en-GB"/>
          </w:rPr>
          <w:t>17 Sustainable Development Goals</w:t>
        </w:r>
      </w:hyperlink>
      <w:r w:rsidRPr="005A554D">
        <w:rPr>
          <w:rFonts w:ascii="Arial" w:hAnsi="Arial" w:cs="Arial"/>
          <w:sz w:val="24"/>
          <w:szCs w:val="24"/>
          <w:lang w:val="en-GB"/>
        </w:rPr>
        <w:t xml:space="preserve"> (SDGs). Building on the principle of “leaving no one behind”, the new Agenda emphasizes a holistic approach to achieving sustainable development for all.</w:t>
      </w:r>
    </w:p>
    <w:p w14:paraId="0C4C5680" w14:textId="77777777" w:rsidR="00F30949" w:rsidRPr="005A554D" w:rsidRDefault="00104C9E" w:rsidP="00104C9E">
      <w:pPr>
        <w:jc w:val="both"/>
        <w:rPr>
          <w:rFonts w:ascii="Arial" w:hAnsi="Arial" w:cs="Arial"/>
          <w:sz w:val="24"/>
          <w:szCs w:val="24"/>
          <w:lang w:val="en-GB"/>
        </w:rPr>
      </w:pPr>
      <w:r w:rsidRPr="005A554D">
        <w:rPr>
          <w:rFonts w:ascii="Arial" w:hAnsi="Arial" w:cs="Arial"/>
          <w:sz w:val="24"/>
          <w:szCs w:val="24"/>
          <w:lang w:val="en-GB"/>
        </w:rPr>
        <w:t xml:space="preserve">In </w:t>
      </w:r>
      <w:r w:rsidR="00F30949" w:rsidRPr="005A554D">
        <w:rPr>
          <w:rFonts w:ascii="Arial" w:hAnsi="Arial" w:cs="Arial"/>
          <w:sz w:val="24"/>
          <w:szCs w:val="24"/>
          <w:lang w:val="en-GB"/>
        </w:rPr>
        <w:t>2016</w:t>
      </w:r>
      <w:r w:rsidRPr="005A554D">
        <w:rPr>
          <w:rFonts w:ascii="Arial" w:hAnsi="Arial" w:cs="Arial"/>
          <w:sz w:val="24"/>
          <w:szCs w:val="24"/>
          <w:lang w:val="en-GB"/>
        </w:rPr>
        <w:t>, we marked</w:t>
      </w:r>
      <w:r w:rsidR="00F30949" w:rsidRPr="005A554D">
        <w:rPr>
          <w:rFonts w:ascii="Arial" w:hAnsi="Arial" w:cs="Arial"/>
          <w:sz w:val="24"/>
          <w:szCs w:val="24"/>
          <w:lang w:val="en-GB"/>
        </w:rPr>
        <w:t xml:space="preserve"> the </w:t>
      </w:r>
      <w:r w:rsidR="00F30949" w:rsidRPr="005A554D">
        <w:rPr>
          <w:rFonts w:ascii="Arial" w:hAnsi="Arial" w:cs="Arial"/>
          <w:b/>
          <w:sz w:val="24"/>
          <w:szCs w:val="24"/>
          <w:lang w:val="en-GB"/>
        </w:rPr>
        <w:t>10th anniversary of the</w:t>
      </w:r>
      <w:r w:rsidRPr="005A554D">
        <w:rPr>
          <w:rFonts w:ascii="Arial" w:hAnsi="Arial" w:cs="Arial"/>
          <w:b/>
          <w:sz w:val="24"/>
          <w:szCs w:val="24"/>
          <w:lang w:val="en-GB"/>
        </w:rPr>
        <w:t xml:space="preserve"> CRPD</w:t>
      </w:r>
      <w:r w:rsidRPr="005A554D">
        <w:rPr>
          <w:rFonts w:ascii="Arial" w:hAnsi="Arial" w:cs="Arial"/>
          <w:sz w:val="24"/>
          <w:szCs w:val="24"/>
          <w:lang w:val="en-GB"/>
        </w:rPr>
        <w:t xml:space="preserve"> adoption. In the past 10</w:t>
      </w:r>
      <w:r w:rsidR="00F30949" w:rsidRPr="005A554D">
        <w:rPr>
          <w:rFonts w:ascii="Arial" w:hAnsi="Arial" w:cs="Arial"/>
          <w:sz w:val="24"/>
          <w:szCs w:val="24"/>
          <w:lang w:val="en-GB"/>
        </w:rPr>
        <w:t xml:space="preserve"> years, remarkable progress has been made in advancing the rights of persons with disabilities in society and development.</w:t>
      </w:r>
      <w:r w:rsidR="005D7247" w:rsidRPr="005A554D">
        <w:rPr>
          <w:rFonts w:ascii="Arial" w:hAnsi="Arial" w:cs="Arial"/>
          <w:sz w:val="24"/>
          <w:szCs w:val="24"/>
          <w:lang w:val="en-GB"/>
        </w:rPr>
        <w:t xml:space="preserve"> The year 2016 also marks the first year of the implementation of the SDGs. At this</w:t>
      </w:r>
      <w:r w:rsidR="002817DA" w:rsidRPr="005A554D">
        <w:rPr>
          <w:rFonts w:ascii="Arial" w:hAnsi="Arial" w:cs="Arial"/>
          <w:sz w:val="24"/>
          <w:szCs w:val="24"/>
          <w:lang w:val="en-GB"/>
        </w:rPr>
        <w:t xml:space="preserve"> critical point, the</w:t>
      </w:r>
      <w:r w:rsidR="005D7247" w:rsidRPr="005A554D">
        <w:rPr>
          <w:rFonts w:ascii="Arial" w:hAnsi="Arial" w:cs="Arial"/>
          <w:sz w:val="24"/>
          <w:szCs w:val="24"/>
          <w:lang w:val="en-GB"/>
        </w:rPr>
        <w:t xml:space="preserve"> work to promote the mainstreaming of disability an</w:t>
      </w:r>
      <w:r w:rsidRPr="005A554D">
        <w:rPr>
          <w:rFonts w:ascii="Arial" w:hAnsi="Arial" w:cs="Arial"/>
          <w:sz w:val="24"/>
          <w:szCs w:val="24"/>
          <w:lang w:val="en-GB"/>
        </w:rPr>
        <w:t>d the implementation of the SDG</w:t>
      </w:r>
      <w:r w:rsidR="005D7247" w:rsidRPr="005A554D">
        <w:rPr>
          <w:rFonts w:ascii="Arial" w:hAnsi="Arial" w:cs="Arial"/>
          <w:sz w:val="24"/>
          <w:szCs w:val="24"/>
          <w:lang w:val="en-GB"/>
        </w:rPr>
        <w:t xml:space="preserve"> </w:t>
      </w:r>
      <w:r w:rsidR="002817DA" w:rsidRPr="005A554D">
        <w:rPr>
          <w:rFonts w:ascii="Arial" w:hAnsi="Arial" w:cs="Arial"/>
          <w:sz w:val="24"/>
          <w:szCs w:val="24"/>
          <w:lang w:val="en-GB"/>
        </w:rPr>
        <w:t>started</w:t>
      </w:r>
      <w:r w:rsidRPr="005A554D">
        <w:rPr>
          <w:rFonts w:ascii="Arial" w:hAnsi="Arial" w:cs="Arial"/>
          <w:sz w:val="24"/>
          <w:szCs w:val="24"/>
          <w:lang w:val="en-GB"/>
        </w:rPr>
        <w:t xml:space="preserve"> with a number of activities</w:t>
      </w:r>
      <w:r w:rsidR="009332CE" w:rsidRPr="005A554D">
        <w:rPr>
          <w:rFonts w:ascii="Arial" w:hAnsi="Arial" w:cs="Arial"/>
          <w:sz w:val="24"/>
          <w:szCs w:val="24"/>
          <w:lang w:val="en-GB"/>
        </w:rPr>
        <w:t>.</w:t>
      </w:r>
    </w:p>
    <w:p w14:paraId="679F24B2" w14:textId="13E1EF00" w:rsidR="000A6F0C" w:rsidRPr="005A554D" w:rsidRDefault="00F4110F" w:rsidP="00104C9E">
      <w:pPr>
        <w:jc w:val="both"/>
        <w:rPr>
          <w:rFonts w:ascii="Arial" w:hAnsi="Arial" w:cs="Arial"/>
          <w:sz w:val="24"/>
          <w:szCs w:val="24"/>
          <w:lang w:val="en-GB"/>
        </w:rPr>
      </w:pPr>
      <w:r w:rsidRPr="005A554D">
        <w:rPr>
          <w:rFonts w:ascii="Arial" w:hAnsi="Arial" w:cs="Arial"/>
          <w:sz w:val="24"/>
          <w:szCs w:val="24"/>
          <w:lang w:val="en-GB"/>
        </w:rPr>
        <w:t>In 2017</w:t>
      </w:r>
      <w:r w:rsidR="00104C9E" w:rsidRPr="005A554D">
        <w:rPr>
          <w:rFonts w:ascii="Arial" w:hAnsi="Arial" w:cs="Arial"/>
          <w:sz w:val="24"/>
          <w:szCs w:val="24"/>
          <w:lang w:val="en-GB"/>
        </w:rPr>
        <w:t>,</w:t>
      </w:r>
      <w:r w:rsidR="00D10B3E" w:rsidRPr="005A554D">
        <w:rPr>
          <w:rFonts w:ascii="Arial" w:hAnsi="Arial" w:cs="Arial"/>
          <w:sz w:val="24"/>
          <w:szCs w:val="24"/>
          <w:lang w:val="en-GB"/>
        </w:rPr>
        <w:t xml:space="preserve"> ENIL launched </w:t>
      </w:r>
      <w:r w:rsidR="00104C9E" w:rsidRPr="005A554D">
        <w:rPr>
          <w:rFonts w:ascii="Arial" w:hAnsi="Arial" w:cs="Arial"/>
          <w:sz w:val="24"/>
          <w:szCs w:val="24"/>
          <w:lang w:val="en-GB"/>
        </w:rPr>
        <w:t>its</w:t>
      </w:r>
      <w:r w:rsidR="00285D06" w:rsidRPr="005A554D">
        <w:rPr>
          <w:rFonts w:ascii="Arial" w:hAnsi="Arial" w:cs="Arial"/>
          <w:sz w:val="24"/>
          <w:szCs w:val="24"/>
          <w:lang w:val="en-GB"/>
        </w:rPr>
        <w:t xml:space="preserve"> </w:t>
      </w:r>
      <w:r w:rsidR="00104C9E" w:rsidRPr="005A554D">
        <w:rPr>
          <w:rFonts w:ascii="Arial" w:hAnsi="Arial" w:cs="Arial"/>
          <w:sz w:val="24"/>
          <w:szCs w:val="24"/>
          <w:lang w:val="en-GB"/>
        </w:rPr>
        <w:t xml:space="preserve">report </w:t>
      </w:r>
      <w:hyperlink r:id="rId11" w:history="1">
        <w:r w:rsidR="00104C9E" w:rsidRPr="005A554D">
          <w:rPr>
            <w:rStyle w:val="Hyperlink"/>
            <w:rFonts w:ascii="Arial" w:hAnsi="Arial" w:cs="Arial"/>
            <w:b/>
            <w:sz w:val="24"/>
            <w:szCs w:val="24"/>
            <w:lang w:val="en-GB"/>
          </w:rPr>
          <w:t>“</w:t>
        </w:r>
        <w:r w:rsidR="00FC0270" w:rsidRPr="005A554D">
          <w:rPr>
            <w:rStyle w:val="Hyperlink"/>
            <w:rFonts w:ascii="Arial" w:hAnsi="Arial" w:cs="Arial"/>
            <w:b/>
            <w:sz w:val="24"/>
            <w:szCs w:val="24"/>
            <w:lang w:val="en-GB"/>
          </w:rPr>
          <w:t xml:space="preserve">Addressing Barriers to </w:t>
        </w:r>
        <w:r w:rsidR="00104C9E" w:rsidRPr="005A554D">
          <w:rPr>
            <w:rStyle w:val="Hyperlink"/>
            <w:rFonts w:ascii="Arial" w:hAnsi="Arial" w:cs="Arial"/>
            <w:b/>
            <w:sz w:val="24"/>
            <w:szCs w:val="24"/>
            <w:lang w:val="en-GB"/>
          </w:rPr>
          <w:t>Independent Living a</w:t>
        </w:r>
        <w:r w:rsidR="00D10B3E" w:rsidRPr="005A554D">
          <w:rPr>
            <w:rStyle w:val="Hyperlink"/>
            <w:rFonts w:ascii="Arial" w:hAnsi="Arial" w:cs="Arial"/>
            <w:b/>
            <w:sz w:val="24"/>
            <w:szCs w:val="24"/>
            <w:lang w:val="en-GB"/>
          </w:rPr>
          <w:t xml:space="preserve">cross the </w:t>
        </w:r>
        <w:r w:rsidR="00104C9E" w:rsidRPr="005A554D">
          <w:rPr>
            <w:rStyle w:val="Hyperlink"/>
            <w:rFonts w:ascii="Arial" w:hAnsi="Arial" w:cs="Arial"/>
            <w:b/>
            <w:sz w:val="24"/>
            <w:szCs w:val="24"/>
            <w:lang w:val="en-GB"/>
          </w:rPr>
          <w:t>Globe</w:t>
        </w:r>
        <w:r w:rsidR="00D10B3E" w:rsidRPr="005A554D">
          <w:rPr>
            <w:rStyle w:val="Hyperlink"/>
            <w:rFonts w:ascii="Arial" w:hAnsi="Arial" w:cs="Arial"/>
            <w:b/>
            <w:sz w:val="24"/>
            <w:szCs w:val="24"/>
            <w:lang w:val="en-GB"/>
          </w:rPr>
          <w:t>”</w:t>
        </w:r>
      </w:hyperlink>
      <w:r w:rsidR="00104C9E" w:rsidRPr="005A554D">
        <w:rPr>
          <w:rFonts w:ascii="Arial" w:hAnsi="Arial" w:cs="Arial"/>
          <w:sz w:val="24"/>
          <w:szCs w:val="24"/>
          <w:lang w:val="en-GB"/>
        </w:rPr>
        <w:t>, setting out</w:t>
      </w:r>
      <w:r w:rsidR="00285D06" w:rsidRPr="005A554D">
        <w:rPr>
          <w:rFonts w:ascii="Arial" w:hAnsi="Arial" w:cs="Arial"/>
          <w:sz w:val="24"/>
          <w:szCs w:val="24"/>
          <w:lang w:val="en-GB"/>
        </w:rPr>
        <w:t xml:space="preserve"> measures required to </w:t>
      </w:r>
      <w:r w:rsidR="00104C9E" w:rsidRPr="005A554D">
        <w:rPr>
          <w:rFonts w:ascii="Arial" w:hAnsi="Arial" w:cs="Arial"/>
          <w:sz w:val="24"/>
          <w:szCs w:val="24"/>
          <w:lang w:val="en-GB"/>
        </w:rPr>
        <w:t>address</w:t>
      </w:r>
      <w:r w:rsidR="00285D06" w:rsidRPr="005A554D">
        <w:rPr>
          <w:rFonts w:ascii="Arial" w:hAnsi="Arial" w:cs="Arial"/>
          <w:sz w:val="24"/>
          <w:szCs w:val="24"/>
          <w:lang w:val="en-GB"/>
        </w:rPr>
        <w:t xml:space="preserve"> the main barriers to the realisation of disabled people’s right to live independently and be included in the community.</w:t>
      </w:r>
      <w:r w:rsidR="00D10B3E" w:rsidRPr="005A554D">
        <w:rPr>
          <w:rFonts w:ascii="Arial" w:hAnsi="Arial" w:cs="Arial"/>
          <w:sz w:val="24"/>
          <w:szCs w:val="24"/>
          <w:lang w:val="en-GB"/>
        </w:rPr>
        <w:t xml:space="preserve"> </w:t>
      </w:r>
      <w:r w:rsidR="00104C9E" w:rsidRPr="005A554D">
        <w:rPr>
          <w:rFonts w:ascii="Arial" w:hAnsi="Arial" w:cs="Arial"/>
          <w:sz w:val="24"/>
          <w:szCs w:val="24"/>
          <w:lang w:val="en-GB"/>
        </w:rPr>
        <w:t>The EU Fundamental Rights Agency</w:t>
      </w:r>
      <w:r w:rsidR="00D10B3E" w:rsidRPr="005A554D">
        <w:rPr>
          <w:rFonts w:ascii="Arial" w:hAnsi="Arial" w:cs="Arial"/>
          <w:sz w:val="24"/>
          <w:szCs w:val="24"/>
          <w:lang w:val="en-GB"/>
        </w:rPr>
        <w:t xml:space="preserve"> </w:t>
      </w:r>
      <w:r w:rsidR="00104C9E" w:rsidRPr="005A554D">
        <w:rPr>
          <w:rFonts w:ascii="Arial" w:hAnsi="Arial" w:cs="Arial"/>
          <w:sz w:val="24"/>
          <w:szCs w:val="24"/>
          <w:lang w:val="en-GB"/>
        </w:rPr>
        <w:t xml:space="preserve">recently published its own three </w:t>
      </w:r>
      <w:r w:rsidR="00104C9E" w:rsidRPr="005A554D">
        <w:rPr>
          <w:rFonts w:ascii="Arial" w:hAnsi="Arial" w:cs="Arial"/>
          <w:sz w:val="24"/>
          <w:szCs w:val="24"/>
          <w:lang w:val="en-GB"/>
        </w:rPr>
        <w:lastRenderedPageBreak/>
        <w:t>reports,</w:t>
      </w:r>
      <w:r w:rsidR="000A6F0C" w:rsidRPr="005A554D">
        <w:rPr>
          <w:rFonts w:ascii="Arial" w:hAnsi="Arial" w:cs="Arial"/>
          <w:sz w:val="24"/>
          <w:szCs w:val="24"/>
          <w:lang w:val="en-GB"/>
        </w:rPr>
        <w:t xml:space="preserve"> </w:t>
      </w:r>
      <w:r w:rsidR="00285D06" w:rsidRPr="005A554D">
        <w:rPr>
          <w:rFonts w:ascii="Arial" w:hAnsi="Arial" w:cs="Arial"/>
          <w:sz w:val="24"/>
          <w:szCs w:val="24"/>
          <w:lang w:val="en-GB"/>
        </w:rPr>
        <w:t>high</w:t>
      </w:r>
      <w:r w:rsidR="00104C9E" w:rsidRPr="005A554D">
        <w:rPr>
          <w:rFonts w:ascii="Arial" w:hAnsi="Arial" w:cs="Arial"/>
          <w:sz w:val="24"/>
          <w:szCs w:val="24"/>
          <w:lang w:val="en-GB"/>
        </w:rPr>
        <w:t>lighting that “independence</w:t>
      </w:r>
      <w:r w:rsidR="000A6F0C" w:rsidRPr="005A554D">
        <w:rPr>
          <w:rFonts w:ascii="Arial" w:hAnsi="Arial" w:cs="Arial"/>
          <w:sz w:val="24"/>
          <w:szCs w:val="24"/>
          <w:lang w:val="en-GB"/>
        </w:rPr>
        <w:t xml:space="preserve"> is far from reality for many disabled persons”.</w:t>
      </w:r>
      <w:r w:rsidR="002E6F7A">
        <w:rPr>
          <w:rFonts w:ascii="Arial" w:hAnsi="Arial" w:cs="Arial"/>
          <w:sz w:val="24"/>
          <w:szCs w:val="24"/>
          <w:lang w:val="en-GB"/>
        </w:rPr>
        <w:t xml:space="preserve"> This month, Eurostat’s </w:t>
      </w:r>
      <w:hyperlink r:id="rId12" w:history="1">
        <w:r w:rsidR="002E6F7A" w:rsidRPr="002E6F7A">
          <w:rPr>
            <w:rStyle w:val="Hyperlink"/>
            <w:rFonts w:ascii="Arial" w:hAnsi="Arial" w:cs="Arial"/>
            <w:sz w:val="24"/>
            <w:szCs w:val="24"/>
            <w:lang w:val="en-GB"/>
          </w:rPr>
          <w:t xml:space="preserve">monitoring report on progress towards SDGs in </w:t>
        </w:r>
        <w:proofErr w:type="gramStart"/>
        <w:r w:rsidR="002E6F7A" w:rsidRPr="002E6F7A">
          <w:rPr>
            <w:rStyle w:val="Hyperlink"/>
            <w:rFonts w:ascii="Arial" w:hAnsi="Arial" w:cs="Arial"/>
            <w:sz w:val="24"/>
            <w:szCs w:val="24"/>
            <w:lang w:val="en-GB"/>
          </w:rPr>
          <w:t>an</w:t>
        </w:r>
        <w:proofErr w:type="gramEnd"/>
        <w:r w:rsidR="002E6F7A" w:rsidRPr="002E6F7A">
          <w:rPr>
            <w:rStyle w:val="Hyperlink"/>
            <w:rFonts w:ascii="Arial" w:hAnsi="Arial" w:cs="Arial"/>
            <w:sz w:val="24"/>
            <w:szCs w:val="24"/>
            <w:lang w:val="en-GB"/>
          </w:rPr>
          <w:t xml:space="preserve"> EU context</w:t>
        </w:r>
      </w:hyperlink>
      <w:r w:rsidR="002E6F7A">
        <w:rPr>
          <w:rFonts w:ascii="Arial" w:hAnsi="Arial" w:cs="Arial"/>
          <w:sz w:val="24"/>
          <w:szCs w:val="24"/>
          <w:lang w:val="en-GB"/>
        </w:rPr>
        <w:t xml:space="preserve"> revealed that in 2016, 30,2% of disabled people above 16 were at risk of poverty or social exclusion.</w:t>
      </w:r>
    </w:p>
    <w:p w14:paraId="5F4FA358" w14:textId="5D23B1CC" w:rsidR="002817DA" w:rsidRPr="005A554D" w:rsidRDefault="00104C9E" w:rsidP="00104C9E">
      <w:pPr>
        <w:jc w:val="both"/>
        <w:rPr>
          <w:rFonts w:ascii="Arial" w:hAnsi="Arial" w:cs="Arial"/>
          <w:sz w:val="24"/>
          <w:szCs w:val="24"/>
          <w:lang w:val="en-GB"/>
        </w:rPr>
      </w:pPr>
      <w:r w:rsidRPr="005A554D">
        <w:rPr>
          <w:rFonts w:ascii="Arial" w:hAnsi="Arial" w:cs="Arial"/>
          <w:sz w:val="24"/>
          <w:szCs w:val="24"/>
          <w:lang w:val="en-GB"/>
        </w:rPr>
        <w:t>This year, the</w:t>
      </w:r>
      <w:r w:rsidR="00D10B3E" w:rsidRPr="005A554D">
        <w:rPr>
          <w:rFonts w:ascii="Arial" w:hAnsi="Arial" w:cs="Arial"/>
          <w:sz w:val="24"/>
          <w:szCs w:val="24"/>
          <w:lang w:val="en-GB"/>
        </w:rPr>
        <w:t xml:space="preserve"> </w:t>
      </w:r>
      <w:r w:rsidRPr="005A554D">
        <w:rPr>
          <w:rFonts w:ascii="Arial" w:hAnsi="Arial" w:cs="Arial"/>
          <w:sz w:val="24"/>
          <w:szCs w:val="24"/>
          <w:lang w:val="en-GB"/>
        </w:rPr>
        <w:t>CRPD Committee ado</w:t>
      </w:r>
      <w:r w:rsidR="00D10B3E" w:rsidRPr="005A554D">
        <w:rPr>
          <w:rFonts w:ascii="Arial" w:hAnsi="Arial" w:cs="Arial"/>
          <w:sz w:val="24"/>
          <w:szCs w:val="24"/>
          <w:lang w:val="en-GB"/>
        </w:rPr>
        <w:t>pted</w:t>
      </w:r>
      <w:r w:rsidR="00285D06" w:rsidRPr="005A554D">
        <w:rPr>
          <w:rFonts w:ascii="Arial" w:hAnsi="Arial" w:cs="Arial"/>
          <w:sz w:val="24"/>
          <w:szCs w:val="24"/>
          <w:lang w:val="en-GB"/>
        </w:rPr>
        <w:t xml:space="preserve"> a strong</w:t>
      </w:r>
      <w:r w:rsidR="00D10B3E" w:rsidRPr="005A554D">
        <w:rPr>
          <w:rFonts w:ascii="Arial" w:hAnsi="Arial" w:cs="Arial"/>
          <w:sz w:val="24"/>
          <w:szCs w:val="24"/>
          <w:lang w:val="en-GB"/>
        </w:rPr>
        <w:t xml:space="preserve"> </w:t>
      </w:r>
      <w:hyperlink r:id="rId13" w:history="1">
        <w:r w:rsidR="00D10B3E" w:rsidRPr="005A554D">
          <w:rPr>
            <w:rStyle w:val="Hyperlink"/>
            <w:rFonts w:ascii="Arial" w:hAnsi="Arial" w:cs="Arial"/>
            <w:b/>
            <w:sz w:val="24"/>
            <w:szCs w:val="24"/>
            <w:lang w:val="en-GB"/>
          </w:rPr>
          <w:t xml:space="preserve">General Comment on </w:t>
        </w:r>
        <w:r w:rsidRPr="005A554D">
          <w:rPr>
            <w:rStyle w:val="Hyperlink"/>
            <w:rFonts w:ascii="Arial" w:hAnsi="Arial" w:cs="Arial"/>
            <w:b/>
            <w:sz w:val="24"/>
            <w:szCs w:val="24"/>
            <w:lang w:val="en-GB"/>
          </w:rPr>
          <w:t>Article 19</w:t>
        </w:r>
      </w:hyperlink>
      <w:r w:rsidRPr="005A554D">
        <w:rPr>
          <w:rFonts w:ascii="Arial" w:hAnsi="Arial" w:cs="Arial"/>
          <w:sz w:val="24"/>
          <w:szCs w:val="24"/>
          <w:lang w:val="en-GB"/>
        </w:rPr>
        <w:t>, aiming to</w:t>
      </w:r>
      <w:r w:rsidR="00D10B3E" w:rsidRPr="005A554D">
        <w:rPr>
          <w:rFonts w:ascii="Arial" w:hAnsi="Arial" w:cs="Arial"/>
          <w:sz w:val="24"/>
          <w:szCs w:val="24"/>
          <w:lang w:val="en-GB"/>
        </w:rPr>
        <w:t xml:space="preserve"> </w:t>
      </w:r>
      <w:r w:rsidRPr="005A554D">
        <w:rPr>
          <w:rFonts w:ascii="Arial" w:hAnsi="Arial" w:cs="Arial"/>
          <w:sz w:val="24"/>
          <w:szCs w:val="24"/>
          <w:lang w:val="en-GB"/>
        </w:rPr>
        <w:t>assist States P</w:t>
      </w:r>
      <w:r w:rsidR="00D10B3E" w:rsidRPr="005A554D">
        <w:rPr>
          <w:rFonts w:ascii="Arial" w:hAnsi="Arial" w:cs="Arial"/>
          <w:sz w:val="24"/>
          <w:szCs w:val="24"/>
          <w:lang w:val="en-GB"/>
        </w:rPr>
        <w:t>art</w:t>
      </w:r>
      <w:r w:rsidRPr="005A554D">
        <w:rPr>
          <w:rFonts w:ascii="Arial" w:hAnsi="Arial" w:cs="Arial"/>
          <w:sz w:val="24"/>
          <w:szCs w:val="24"/>
          <w:lang w:val="en-GB"/>
        </w:rPr>
        <w:t xml:space="preserve">ies in their implementation of the right </w:t>
      </w:r>
      <w:r w:rsidR="00A3346E" w:rsidRPr="005A554D">
        <w:rPr>
          <w:rFonts w:ascii="Arial" w:hAnsi="Arial" w:cs="Arial"/>
          <w:sz w:val="24"/>
          <w:szCs w:val="24"/>
          <w:lang w:val="en-GB"/>
        </w:rPr>
        <w:t>independent living,</w:t>
      </w:r>
      <w:r w:rsidR="00D10B3E" w:rsidRPr="005A554D">
        <w:rPr>
          <w:rFonts w:ascii="Arial" w:hAnsi="Arial" w:cs="Arial"/>
          <w:sz w:val="24"/>
          <w:szCs w:val="24"/>
          <w:lang w:val="en-GB"/>
        </w:rPr>
        <w:t xml:space="preserve"> and</w:t>
      </w:r>
      <w:r w:rsidR="00A3346E" w:rsidRPr="005A554D">
        <w:rPr>
          <w:rFonts w:ascii="Arial" w:hAnsi="Arial" w:cs="Arial"/>
          <w:sz w:val="24"/>
          <w:szCs w:val="24"/>
          <w:lang w:val="en-GB"/>
        </w:rPr>
        <w:t xml:space="preserve"> in</w:t>
      </w:r>
      <w:r w:rsidR="00D10B3E" w:rsidRPr="005A554D">
        <w:rPr>
          <w:rFonts w:ascii="Arial" w:hAnsi="Arial" w:cs="Arial"/>
          <w:sz w:val="24"/>
          <w:szCs w:val="24"/>
          <w:lang w:val="en-GB"/>
        </w:rPr>
        <w:t xml:space="preserve"> fulfilling their obligations under </w:t>
      </w:r>
      <w:r w:rsidRPr="005A554D">
        <w:rPr>
          <w:rFonts w:ascii="Arial" w:hAnsi="Arial" w:cs="Arial"/>
          <w:sz w:val="24"/>
          <w:szCs w:val="24"/>
          <w:lang w:val="en-GB"/>
        </w:rPr>
        <w:t>this</w:t>
      </w:r>
      <w:r w:rsidR="00A3346E" w:rsidRPr="005A554D">
        <w:rPr>
          <w:rFonts w:ascii="Arial" w:hAnsi="Arial" w:cs="Arial"/>
          <w:sz w:val="24"/>
          <w:szCs w:val="24"/>
          <w:lang w:val="en-GB"/>
        </w:rPr>
        <w:t xml:space="preserve"> article,</w:t>
      </w:r>
      <w:r w:rsidRPr="005A554D">
        <w:rPr>
          <w:rFonts w:ascii="Arial" w:hAnsi="Arial" w:cs="Arial"/>
          <w:sz w:val="24"/>
          <w:szCs w:val="24"/>
          <w:lang w:val="en-GB"/>
        </w:rPr>
        <w:t xml:space="preserve"> and </w:t>
      </w:r>
      <w:r w:rsidR="00A3346E" w:rsidRPr="005A554D">
        <w:rPr>
          <w:rFonts w:ascii="Arial" w:hAnsi="Arial" w:cs="Arial"/>
          <w:sz w:val="24"/>
          <w:szCs w:val="24"/>
          <w:lang w:val="en-GB"/>
        </w:rPr>
        <w:t>the related</w:t>
      </w:r>
      <w:r w:rsidR="00D10B3E" w:rsidRPr="005A554D">
        <w:rPr>
          <w:rFonts w:ascii="Arial" w:hAnsi="Arial" w:cs="Arial"/>
          <w:sz w:val="24"/>
          <w:szCs w:val="24"/>
          <w:lang w:val="en-GB"/>
        </w:rPr>
        <w:t xml:space="preserve"> </w:t>
      </w:r>
      <w:r w:rsidR="00A3346E" w:rsidRPr="005A554D">
        <w:rPr>
          <w:rFonts w:ascii="Arial" w:hAnsi="Arial" w:cs="Arial"/>
          <w:sz w:val="24"/>
          <w:szCs w:val="24"/>
          <w:lang w:val="en-GB"/>
        </w:rPr>
        <w:t>provisions</w:t>
      </w:r>
      <w:r w:rsidR="00D10B3E" w:rsidRPr="005A554D">
        <w:rPr>
          <w:rFonts w:ascii="Arial" w:hAnsi="Arial" w:cs="Arial"/>
          <w:sz w:val="24"/>
          <w:szCs w:val="24"/>
          <w:lang w:val="en-GB"/>
        </w:rPr>
        <w:t xml:space="preserve">. </w:t>
      </w:r>
      <w:r w:rsidR="00A3346E" w:rsidRPr="005A554D">
        <w:rPr>
          <w:rFonts w:ascii="Arial" w:hAnsi="Arial" w:cs="Arial"/>
          <w:sz w:val="24"/>
          <w:szCs w:val="24"/>
          <w:lang w:val="en-GB"/>
        </w:rPr>
        <w:t xml:space="preserve"> According to the GC, </w:t>
      </w:r>
      <w:r w:rsidR="00D10B3E" w:rsidRPr="005A554D">
        <w:rPr>
          <w:rFonts w:ascii="Arial" w:hAnsi="Arial" w:cs="Arial"/>
          <w:sz w:val="24"/>
          <w:szCs w:val="24"/>
          <w:lang w:val="en-GB"/>
        </w:rPr>
        <w:t>Article 19 plays a distinct role as one of the widest ranging and most intersectional articles of the Convention and has to be considered as integral for the implementation of the Convention across all articles.</w:t>
      </w:r>
    </w:p>
    <w:p w14:paraId="0D3A4947" w14:textId="77777777" w:rsidR="007B06EC" w:rsidRPr="002E6F7A" w:rsidRDefault="00A3346E" w:rsidP="00104C9E">
      <w:pPr>
        <w:jc w:val="both"/>
        <w:rPr>
          <w:rFonts w:ascii="Arial" w:hAnsi="Arial" w:cs="Arial"/>
          <w:b/>
          <w:sz w:val="32"/>
          <w:szCs w:val="32"/>
          <w:lang w:val="en-GB"/>
        </w:rPr>
      </w:pPr>
      <w:r w:rsidRPr="002E6F7A">
        <w:rPr>
          <w:rFonts w:ascii="Arial" w:hAnsi="Arial" w:cs="Arial"/>
          <w:b/>
          <w:sz w:val="32"/>
          <w:szCs w:val="32"/>
          <w:lang w:val="en-GB"/>
        </w:rPr>
        <w:t>About the event</w:t>
      </w:r>
    </w:p>
    <w:p w14:paraId="1019E843" w14:textId="715AE60D" w:rsidR="00F03D9B" w:rsidRPr="005A554D" w:rsidRDefault="00FC0270" w:rsidP="000D32FC">
      <w:pPr>
        <w:jc w:val="both"/>
        <w:rPr>
          <w:rFonts w:ascii="Arial" w:hAnsi="Arial" w:cs="Arial"/>
          <w:sz w:val="24"/>
          <w:szCs w:val="24"/>
          <w:lang w:val="en-GB"/>
        </w:rPr>
      </w:pPr>
      <w:r w:rsidRPr="005A554D">
        <w:rPr>
          <w:rFonts w:ascii="Arial" w:hAnsi="Arial" w:cs="Arial"/>
          <w:sz w:val="24"/>
          <w:szCs w:val="24"/>
          <w:lang w:val="en-GB"/>
        </w:rPr>
        <w:t xml:space="preserve">As part of the European Disability and Development Week, </w:t>
      </w:r>
      <w:r w:rsidR="00A3346E" w:rsidRPr="005A554D">
        <w:rPr>
          <w:rFonts w:ascii="Arial" w:hAnsi="Arial" w:cs="Arial"/>
          <w:sz w:val="24"/>
          <w:szCs w:val="24"/>
          <w:lang w:val="en-GB"/>
        </w:rPr>
        <w:t>ENIL is orga</w:t>
      </w:r>
      <w:r w:rsidR="005A554D">
        <w:rPr>
          <w:rFonts w:ascii="Arial" w:hAnsi="Arial" w:cs="Arial"/>
          <w:sz w:val="24"/>
          <w:szCs w:val="24"/>
          <w:lang w:val="en-GB"/>
        </w:rPr>
        <w:t>nising an interactive event on 7</w:t>
      </w:r>
      <w:r w:rsidR="00A3346E" w:rsidRPr="005A554D">
        <w:rPr>
          <w:rFonts w:ascii="Arial" w:hAnsi="Arial" w:cs="Arial"/>
          <w:sz w:val="24"/>
          <w:szCs w:val="24"/>
          <w:lang w:val="en-GB"/>
        </w:rPr>
        <w:t xml:space="preserve"> December </w:t>
      </w:r>
      <w:r w:rsidRPr="005A554D">
        <w:rPr>
          <w:rFonts w:ascii="Arial" w:hAnsi="Arial" w:cs="Arial"/>
          <w:sz w:val="24"/>
          <w:szCs w:val="24"/>
          <w:lang w:val="en-GB"/>
        </w:rPr>
        <w:t xml:space="preserve">2017 </w:t>
      </w:r>
      <w:r w:rsidR="00A3346E" w:rsidRPr="005A554D">
        <w:rPr>
          <w:rFonts w:ascii="Arial" w:hAnsi="Arial" w:cs="Arial"/>
          <w:sz w:val="24"/>
          <w:szCs w:val="24"/>
          <w:lang w:val="en-GB"/>
        </w:rPr>
        <w:t>on the topic “UN CRPD + SDGs = Real Inclusion for All?</w:t>
      </w:r>
      <w:proofErr w:type="gramStart"/>
      <w:r w:rsidR="00A3346E" w:rsidRPr="005A554D">
        <w:rPr>
          <w:rFonts w:ascii="Arial" w:hAnsi="Arial" w:cs="Arial"/>
          <w:sz w:val="24"/>
          <w:szCs w:val="24"/>
          <w:lang w:val="en-GB"/>
        </w:rPr>
        <w:t>”</w:t>
      </w:r>
      <w:r w:rsidR="00084E67" w:rsidRPr="005A554D">
        <w:rPr>
          <w:rFonts w:ascii="Arial" w:hAnsi="Arial" w:cs="Arial"/>
          <w:sz w:val="24"/>
          <w:szCs w:val="24"/>
          <w:lang w:val="en-GB"/>
        </w:rPr>
        <w:t>.</w:t>
      </w:r>
      <w:proofErr w:type="gramEnd"/>
      <w:r w:rsidR="00A3346E" w:rsidRPr="005A554D">
        <w:rPr>
          <w:rFonts w:ascii="Arial" w:hAnsi="Arial" w:cs="Arial"/>
          <w:sz w:val="24"/>
          <w:szCs w:val="24"/>
          <w:lang w:val="en-GB"/>
        </w:rPr>
        <w:t xml:space="preserve"> The event will use the battle-debate format to discuss the following questions:</w:t>
      </w:r>
    </w:p>
    <w:p w14:paraId="4CF0000C" w14:textId="77777777" w:rsidR="000D32FC" w:rsidRPr="005A554D" w:rsidRDefault="00F03D9B" w:rsidP="000D32FC">
      <w:pPr>
        <w:pStyle w:val="ListParagraph"/>
        <w:numPr>
          <w:ilvl w:val="0"/>
          <w:numId w:val="5"/>
        </w:numPr>
        <w:spacing w:after="0"/>
        <w:jc w:val="both"/>
        <w:rPr>
          <w:rFonts w:ascii="Arial" w:hAnsi="Arial" w:cs="Arial"/>
          <w:sz w:val="24"/>
          <w:szCs w:val="24"/>
          <w:lang w:val="en-GB"/>
        </w:rPr>
      </w:pPr>
      <w:r w:rsidRPr="005A554D">
        <w:rPr>
          <w:rFonts w:ascii="Arial" w:hAnsi="Arial" w:cs="Arial"/>
          <w:sz w:val="24"/>
          <w:szCs w:val="24"/>
          <w:lang w:val="en-GB"/>
        </w:rPr>
        <w:t>How ca</w:t>
      </w:r>
      <w:r w:rsidR="000D32FC" w:rsidRPr="005A554D">
        <w:rPr>
          <w:rFonts w:ascii="Arial" w:hAnsi="Arial" w:cs="Arial"/>
          <w:sz w:val="24"/>
          <w:szCs w:val="24"/>
          <w:lang w:val="en-GB"/>
        </w:rPr>
        <w:t>n the CRPD facilitate the realis</w:t>
      </w:r>
      <w:r w:rsidRPr="005A554D">
        <w:rPr>
          <w:rFonts w:ascii="Arial" w:hAnsi="Arial" w:cs="Arial"/>
          <w:sz w:val="24"/>
          <w:szCs w:val="24"/>
          <w:lang w:val="en-GB"/>
        </w:rPr>
        <w:t xml:space="preserve">ation of </w:t>
      </w:r>
      <w:r w:rsidR="000D32FC" w:rsidRPr="005A554D">
        <w:rPr>
          <w:rFonts w:ascii="Arial" w:hAnsi="Arial" w:cs="Arial"/>
          <w:sz w:val="24"/>
          <w:szCs w:val="24"/>
          <w:lang w:val="en-GB"/>
        </w:rPr>
        <w:t>SDG</w:t>
      </w:r>
      <w:r w:rsidRPr="005A554D">
        <w:rPr>
          <w:rFonts w:ascii="Arial" w:hAnsi="Arial" w:cs="Arial"/>
          <w:sz w:val="24"/>
          <w:szCs w:val="24"/>
          <w:lang w:val="en-GB"/>
        </w:rPr>
        <w:t>s?</w:t>
      </w:r>
    </w:p>
    <w:p w14:paraId="2E3E9E8F" w14:textId="77777777" w:rsidR="004619B6" w:rsidRPr="005A554D" w:rsidRDefault="000D32FC" w:rsidP="000D32FC">
      <w:pPr>
        <w:pStyle w:val="ListParagraph"/>
        <w:numPr>
          <w:ilvl w:val="0"/>
          <w:numId w:val="5"/>
        </w:numPr>
        <w:spacing w:after="0"/>
        <w:jc w:val="both"/>
        <w:rPr>
          <w:rFonts w:ascii="Arial" w:hAnsi="Arial" w:cs="Arial"/>
          <w:sz w:val="24"/>
          <w:szCs w:val="24"/>
          <w:lang w:val="en-GB"/>
        </w:rPr>
      </w:pPr>
      <w:r w:rsidRPr="005A554D">
        <w:rPr>
          <w:rFonts w:ascii="Arial" w:hAnsi="Arial" w:cs="Arial"/>
          <w:sz w:val="24"/>
          <w:szCs w:val="24"/>
          <w:lang w:val="en-GB"/>
        </w:rPr>
        <w:t>To what extent do the SDG</w:t>
      </w:r>
      <w:r w:rsidR="00F03D9B" w:rsidRPr="005A554D">
        <w:rPr>
          <w:rFonts w:ascii="Arial" w:hAnsi="Arial" w:cs="Arial"/>
          <w:sz w:val="24"/>
          <w:szCs w:val="24"/>
          <w:lang w:val="en-GB"/>
        </w:rPr>
        <w:t>s strengthen the realisation of the CRPD?</w:t>
      </w:r>
    </w:p>
    <w:p w14:paraId="33559164" w14:textId="77777777" w:rsidR="004619B6" w:rsidRPr="005A554D" w:rsidRDefault="000D32FC" w:rsidP="000D32FC">
      <w:pPr>
        <w:pStyle w:val="ListParagraph"/>
        <w:numPr>
          <w:ilvl w:val="0"/>
          <w:numId w:val="5"/>
        </w:numPr>
        <w:spacing w:after="0"/>
        <w:jc w:val="both"/>
        <w:rPr>
          <w:rFonts w:ascii="Arial" w:hAnsi="Arial" w:cs="Arial"/>
          <w:sz w:val="24"/>
          <w:szCs w:val="24"/>
          <w:lang w:val="en-GB"/>
        </w:rPr>
      </w:pPr>
      <w:r w:rsidRPr="005A554D">
        <w:rPr>
          <w:rFonts w:ascii="Arial" w:hAnsi="Arial" w:cs="Arial"/>
          <w:sz w:val="24"/>
          <w:szCs w:val="24"/>
          <w:lang w:val="en-GB"/>
        </w:rPr>
        <w:t>Can the</w:t>
      </w:r>
      <w:r w:rsidR="00F03D9B" w:rsidRPr="005A554D">
        <w:rPr>
          <w:rFonts w:ascii="Arial" w:hAnsi="Arial" w:cs="Arial"/>
          <w:sz w:val="24"/>
          <w:szCs w:val="24"/>
          <w:lang w:val="en-GB"/>
        </w:rPr>
        <w:t xml:space="preserve"> </w:t>
      </w:r>
      <w:r w:rsidRPr="005A554D">
        <w:rPr>
          <w:rFonts w:ascii="Arial" w:hAnsi="Arial" w:cs="Arial"/>
          <w:sz w:val="24"/>
          <w:szCs w:val="24"/>
          <w:lang w:val="en-GB"/>
        </w:rPr>
        <w:t>General Comment</w:t>
      </w:r>
      <w:r w:rsidR="00F03D9B" w:rsidRPr="005A554D">
        <w:rPr>
          <w:rFonts w:ascii="Arial" w:hAnsi="Arial" w:cs="Arial"/>
          <w:sz w:val="24"/>
          <w:szCs w:val="24"/>
          <w:lang w:val="en-GB"/>
        </w:rPr>
        <w:t xml:space="preserve"> on </w:t>
      </w:r>
      <w:r w:rsidRPr="005A554D">
        <w:rPr>
          <w:rFonts w:ascii="Arial" w:hAnsi="Arial" w:cs="Arial"/>
          <w:sz w:val="24"/>
          <w:szCs w:val="24"/>
          <w:lang w:val="en-GB"/>
        </w:rPr>
        <w:t>Article 19 facilitate implementation of both – the CRPD and the SDGs</w:t>
      </w:r>
      <w:r w:rsidR="00F03D9B" w:rsidRPr="005A554D">
        <w:rPr>
          <w:rFonts w:ascii="Arial" w:hAnsi="Arial" w:cs="Arial"/>
          <w:sz w:val="24"/>
          <w:szCs w:val="24"/>
          <w:lang w:val="en-GB"/>
        </w:rPr>
        <w:t>?</w:t>
      </w:r>
    </w:p>
    <w:p w14:paraId="3A04B7B3" w14:textId="77777777" w:rsidR="00AD1E7C" w:rsidRDefault="000D32FC" w:rsidP="00AD1E7C">
      <w:pPr>
        <w:pStyle w:val="ListParagraph"/>
        <w:numPr>
          <w:ilvl w:val="0"/>
          <w:numId w:val="5"/>
        </w:numPr>
        <w:jc w:val="both"/>
        <w:rPr>
          <w:rFonts w:ascii="Arial" w:hAnsi="Arial" w:cs="Arial"/>
          <w:sz w:val="24"/>
          <w:szCs w:val="24"/>
          <w:lang w:val="en-GB"/>
        </w:rPr>
      </w:pPr>
      <w:r w:rsidRPr="005A554D">
        <w:rPr>
          <w:rFonts w:ascii="Arial" w:hAnsi="Arial" w:cs="Arial"/>
          <w:sz w:val="24"/>
          <w:szCs w:val="24"/>
          <w:lang w:val="en-GB"/>
        </w:rPr>
        <w:t xml:space="preserve">Which </w:t>
      </w:r>
      <w:r w:rsidR="00F03D9B" w:rsidRPr="005A554D">
        <w:rPr>
          <w:rFonts w:ascii="Arial" w:hAnsi="Arial" w:cs="Arial"/>
          <w:sz w:val="24"/>
          <w:szCs w:val="24"/>
          <w:lang w:val="en-GB"/>
        </w:rPr>
        <w:t>strategy</w:t>
      </w:r>
      <w:r w:rsidR="004619B6" w:rsidRPr="005A554D">
        <w:rPr>
          <w:rFonts w:ascii="Arial" w:hAnsi="Arial" w:cs="Arial"/>
          <w:sz w:val="24"/>
          <w:szCs w:val="24"/>
          <w:lang w:val="en-GB"/>
        </w:rPr>
        <w:t xml:space="preserve"> </w:t>
      </w:r>
      <w:r w:rsidRPr="005A554D">
        <w:rPr>
          <w:rFonts w:ascii="Arial" w:hAnsi="Arial" w:cs="Arial"/>
          <w:sz w:val="24"/>
          <w:szCs w:val="24"/>
          <w:lang w:val="en-GB"/>
        </w:rPr>
        <w:t>should be used to achieve</w:t>
      </w:r>
      <w:r w:rsidR="00F03D9B" w:rsidRPr="005A554D">
        <w:rPr>
          <w:rFonts w:ascii="Arial" w:hAnsi="Arial" w:cs="Arial"/>
          <w:sz w:val="24"/>
          <w:szCs w:val="24"/>
          <w:lang w:val="en-GB"/>
        </w:rPr>
        <w:t xml:space="preserve"> </w:t>
      </w:r>
      <w:r w:rsidR="00F03D9B" w:rsidRPr="005A554D">
        <w:rPr>
          <w:rFonts w:ascii="Arial" w:hAnsi="Arial" w:cs="Arial"/>
          <w:i/>
          <w:sz w:val="24"/>
          <w:szCs w:val="24"/>
          <w:lang w:val="en-GB"/>
        </w:rPr>
        <w:t>real</w:t>
      </w:r>
      <w:r w:rsidR="00F03D9B" w:rsidRPr="005A554D">
        <w:rPr>
          <w:rFonts w:ascii="Arial" w:hAnsi="Arial" w:cs="Arial"/>
          <w:sz w:val="24"/>
          <w:szCs w:val="24"/>
          <w:lang w:val="en-GB"/>
        </w:rPr>
        <w:t xml:space="preserve"> inclusion for </w:t>
      </w:r>
      <w:r w:rsidR="00F03D9B" w:rsidRPr="005A554D">
        <w:rPr>
          <w:rFonts w:ascii="Arial" w:hAnsi="Arial" w:cs="Arial"/>
          <w:i/>
          <w:sz w:val="24"/>
          <w:szCs w:val="24"/>
          <w:lang w:val="en-GB"/>
        </w:rPr>
        <w:t>all</w:t>
      </w:r>
      <w:r w:rsidR="00F03D9B" w:rsidRPr="005A554D">
        <w:rPr>
          <w:rFonts w:ascii="Arial" w:hAnsi="Arial" w:cs="Arial"/>
          <w:sz w:val="24"/>
          <w:szCs w:val="24"/>
          <w:lang w:val="en-GB"/>
        </w:rPr>
        <w:t xml:space="preserve"> disabled persons worldwide?</w:t>
      </w:r>
    </w:p>
    <w:p w14:paraId="4301E256" w14:textId="77777777" w:rsidR="00D11769" w:rsidRPr="00493431" w:rsidRDefault="00AD1E7C" w:rsidP="00D11769">
      <w:pPr>
        <w:rPr>
          <w:rFonts w:ascii="Arial" w:hAnsi="Arial" w:cs="Arial"/>
          <w:sz w:val="28"/>
          <w:szCs w:val="28"/>
          <w:lang w:val="en-GB"/>
        </w:rPr>
      </w:pPr>
      <w:r w:rsidRPr="00493431">
        <w:rPr>
          <w:rFonts w:ascii="Arial" w:hAnsi="Arial" w:cs="Arial"/>
          <w:b/>
          <w:sz w:val="28"/>
          <w:szCs w:val="28"/>
          <w:lang w:val="en-GB"/>
        </w:rPr>
        <w:t>What is a battle-debate?</w:t>
      </w:r>
      <w:r w:rsidR="00D11769" w:rsidRPr="00493431">
        <w:rPr>
          <w:rFonts w:ascii="Arial" w:hAnsi="Arial" w:cs="Arial"/>
          <w:sz w:val="28"/>
          <w:szCs w:val="28"/>
          <w:lang w:val="en-GB"/>
        </w:rPr>
        <w:t xml:space="preserve"> </w:t>
      </w:r>
    </w:p>
    <w:p w14:paraId="2154702F" w14:textId="37CD51BB" w:rsidR="00D11769" w:rsidRDefault="00D11769" w:rsidP="00D11769">
      <w:pPr>
        <w:rPr>
          <w:rFonts w:ascii="Arial" w:eastAsia="Times New Roman" w:hAnsi="Arial" w:cs="Arial"/>
          <w:color w:val="000000"/>
          <w:sz w:val="24"/>
          <w:szCs w:val="24"/>
        </w:rPr>
      </w:pPr>
      <w:r>
        <w:rPr>
          <w:rFonts w:ascii="Arial" w:eastAsia="Times New Roman" w:hAnsi="Arial" w:cs="Arial"/>
          <w:color w:val="000000"/>
          <w:sz w:val="24"/>
          <w:szCs w:val="24"/>
        </w:rPr>
        <w:t xml:space="preserve">Speakers will be divided into two camps, and each camp will receive questions or quotes from ENIL, which they will have to take sides on. The time to respond will be strictly limited – when the bell rings, the time is over! The audience will decide on the most convincing camp. </w:t>
      </w:r>
      <w:r w:rsidRPr="005A554D">
        <w:rPr>
          <w:rFonts w:ascii="Arial" w:eastAsia="Times New Roman" w:hAnsi="Arial" w:cs="Arial"/>
          <w:color w:val="000000"/>
          <w:sz w:val="24"/>
          <w:szCs w:val="24"/>
        </w:rPr>
        <w:t xml:space="preserve"> </w:t>
      </w:r>
    </w:p>
    <w:p w14:paraId="44B505AA" w14:textId="338AACDA" w:rsidR="001D767B" w:rsidRPr="001D767B" w:rsidRDefault="001D767B" w:rsidP="001D767B">
      <w:pPr>
        <w:pBdr>
          <w:top w:val="single" w:sz="4" w:space="1" w:color="auto"/>
          <w:left w:val="single" w:sz="4" w:space="4" w:color="auto"/>
          <w:bottom w:val="single" w:sz="4" w:space="1" w:color="auto"/>
          <w:right w:val="single" w:sz="4" w:space="4" w:color="auto"/>
        </w:pBdr>
        <w:rPr>
          <w:rFonts w:ascii="Arial" w:eastAsia="Times New Roman" w:hAnsi="Arial" w:cs="Arial"/>
        </w:rPr>
      </w:pPr>
      <w:r>
        <w:rPr>
          <w:rFonts w:ascii="Arial" w:eastAsia="Times New Roman" w:hAnsi="Arial" w:cs="Arial"/>
          <w:color w:val="000000"/>
          <w:sz w:val="24"/>
          <w:szCs w:val="24"/>
        </w:rPr>
        <w:t>To register, please go to</w:t>
      </w:r>
      <w:r w:rsidRPr="001D767B">
        <w:rPr>
          <w:rFonts w:ascii="Arial" w:eastAsia="Times New Roman" w:hAnsi="Arial" w:cs="Arial"/>
          <w:color w:val="000000"/>
          <w:sz w:val="24"/>
          <w:szCs w:val="24"/>
        </w:rPr>
        <w:t xml:space="preserve">: </w:t>
      </w:r>
      <w:hyperlink r:id="rId14" w:history="1">
        <w:r w:rsidRPr="001D767B">
          <w:rPr>
            <w:rStyle w:val="Hyperlink"/>
            <w:rFonts w:ascii="Helvetica Neue" w:eastAsia="Times New Roman" w:hAnsi="Helvetica Neue" w:cs="Times New Roman"/>
            <w:color w:val="0F90BA"/>
            <w:sz w:val="24"/>
            <w:szCs w:val="24"/>
            <w:u w:val="none"/>
          </w:rPr>
          <w:t>https://www.eventbrite.com/e/un-crpd-sdgs-real-inclusion-for-all-tickets-40149515281</w:t>
        </w:r>
      </w:hyperlink>
      <w:r>
        <w:rPr>
          <w:rFonts w:eastAsia="Times New Roman" w:cs="Times New Roman"/>
          <w:sz w:val="24"/>
          <w:szCs w:val="24"/>
        </w:rPr>
        <w:t xml:space="preserve"> </w:t>
      </w:r>
      <w:r>
        <w:rPr>
          <w:rFonts w:ascii="Arial" w:eastAsia="Times New Roman" w:hAnsi="Arial" w:cs="Arial"/>
          <w:sz w:val="24"/>
          <w:szCs w:val="24"/>
        </w:rPr>
        <w:t>Deadline for registration: 4 December 2017</w:t>
      </w:r>
    </w:p>
    <w:p w14:paraId="5E55718C" w14:textId="58756415" w:rsidR="001D767B" w:rsidRDefault="001D767B" w:rsidP="001D767B">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24"/>
          <w:szCs w:val="24"/>
        </w:rPr>
      </w:pPr>
      <w:r>
        <w:rPr>
          <w:rFonts w:ascii="Arial" w:eastAsia="Times New Roman" w:hAnsi="Arial" w:cs="Arial"/>
          <w:color w:val="000000"/>
          <w:sz w:val="24"/>
          <w:szCs w:val="24"/>
        </w:rPr>
        <w:t>If you do not have a European Parliament badge, please send us your DOB, passport/ID number, expiry date and citizenship. Please do not forget to include the same information for your personal assistant. This is required by the European Parliament security.</w:t>
      </w:r>
    </w:p>
    <w:p w14:paraId="20A26E03" w14:textId="77777777" w:rsidR="00D11769" w:rsidRPr="005A554D" w:rsidRDefault="00D11769" w:rsidP="00D11769">
      <w:pPr>
        <w:pStyle w:val="NoSpacing"/>
        <w:jc w:val="both"/>
        <w:rPr>
          <w:rFonts w:ascii="Arial" w:hAnsi="Arial" w:cs="Arial"/>
          <w:sz w:val="24"/>
          <w:szCs w:val="24"/>
          <w:lang w:val="en-GB"/>
        </w:rPr>
      </w:pPr>
      <w:r w:rsidRPr="005A554D">
        <w:rPr>
          <w:rFonts w:ascii="Arial" w:hAnsi="Arial" w:cs="Arial"/>
          <w:sz w:val="24"/>
          <w:szCs w:val="24"/>
          <w:lang w:val="en-GB"/>
        </w:rPr>
        <w:t xml:space="preserve">Contact persons: Nadia </w:t>
      </w:r>
      <w:proofErr w:type="spellStart"/>
      <w:r w:rsidRPr="005A554D">
        <w:rPr>
          <w:rFonts w:ascii="Arial" w:hAnsi="Arial" w:cs="Arial"/>
          <w:sz w:val="24"/>
          <w:szCs w:val="24"/>
          <w:lang w:val="en-GB"/>
        </w:rPr>
        <w:t>Hadad</w:t>
      </w:r>
      <w:proofErr w:type="spellEnd"/>
      <w:r w:rsidRPr="005A554D">
        <w:rPr>
          <w:rFonts w:ascii="Arial" w:hAnsi="Arial" w:cs="Arial"/>
          <w:sz w:val="24"/>
          <w:szCs w:val="24"/>
          <w:lang w:val="en-GB"/>
        </w:rPr>
        <w:t xml:space="preserve"> </w:t>
      </w:r>
      <w:hyperlink r:id="rId15" w:history="1">
        <w:r w:rsidRPr="005A554D">
          <w:rPr>
            <w:rStyle w:val="Hyperlink"/>
            <w:rFonts w:ascii="Arial" w:hAnsi="Arial" w:cs="Arial"/>
            <w:sz w:val="24"/>
            <w:szCs w:val="24"/>
            <w:lang w:val="en-GB"/>
          </w:rPr>
          <w:t>nadiahad@hotmail.com</w:t>
        </w:r>
      </w:hyperlink>
      <w:r w:rsidRPr="005A554D">
        <w:rPr>
          <w:rFonts w:ascii="Arial" w:hAnsi="Arial" w:cs="Arial"/>
          <w:sz w:val="24"/>
          <w:szCs w:val="24"/>
          <w:lang w:val="en-GB"/>
        </w:rPr>
        <w:t xml:space="preserve"> and Ines Bulic </w:t>
      </w:r>
      <w:hyperlink r:id="rId16" w:history="1">
        <w:r w:rsidRPr="005A554D">
          <w:rPr>
            <w:rStyle w:val="Hyperlink"/>
            <w:rFonts w:ascii="Arial" w:hAnsi="Arial" w:cs="Arial"/>
            <w:sz w:val="24"/>
            <w:szCs w:val="24"/>
            <w:lang w:val="en-GB"/>
          </w:rPr>
          <w:t>ines.bulic@enil.eu</w:t>
        </w:r>
      </w:hyperlink>
      <w:r w:rsidRPr="005A554D">
        <w:rPr>
          <w:rFonts w:ascii="Arial" w:hAnsi="Arial" w:cs="Arial"/>
          <w:sz w:val="24"/>
          <w:szCs w:val="24"/>
          <w:lang w:val="en-GB"/>
        </w:rPr>
        <w:t xml:space="preserve"> </w:t>
      </w:r>
    </w:p>
    <w:p w14:paraId="188BF231" w14:textId="2A8D5BF0" w:rsidR="00D11769" w:rsidRDefault="00D11769">
      <w:pPr>
        <w:rPr>
          <w:rFonts w:ascii="Arial" w:hAnsi="Arial" w:cs="Arial"/>
          <w:b/>
          <w:sz w:val="32"/>
          <w:szCs w:val="32"/>
          <w:lang w:val="en-GB"/>
        </w:rPr>
      </w:pPr>
    </w:p>
    <w:p w14:paraId="78F2806A" w14:textId="77777777" w:rsidR="00493431" w:rsidRDefault="00493431">
      <w:pPr>
        <w:rPr>
          <w:rFonts w:ascii="Arial" w:hAnsi="Arial" w:cs="Arial"/>
          <w:b/>
          <w:sz w:val="32"/>
          <w:szCs w:val="32"/>
          <w:lang w:val="en-GB"/>
        </w:rPr>
      </w:pPr>
    </w:p>
    <w:p w14:paraId="3EDF5DEA" w14:textId="4171FBBD" w:rsidR="000D32FC" w:rsidRDefault="00BD0D0F" w:rsidP="00D11769">
      <w:pPr>
        <w:pStyle w:val="NoSpacing"/>
        <w:jc w:val="center"/>
        <w:rPr>
          <w:rFonts w:ascii="Arial" w:hAnsi="Arial" w:cs="Arial"/>
          <w:b/>
          <w:sz w:val="32"/>
          <w:szCs w:val="32"/>
          <w:lang w:val="en-GB"/>
        </w:rPr>
      </w:pPr>
      <w:r>
        <w:rPr>
          <w:rFonts w:ascii="Arial" w:hAnsi="Arial" w:cs="Arial"/>
          <w:b/>
          <w:sz w:val="32"/>
          <w:szCs w:val="32"/>
          <w:lang w:val="en-GB"/>
        </w:rPr>
        <w:lastRenderedPageBreak/>
        <w:t xml:space="preserve">Draft </w:t>
      </w:r>
      <w:r w:rsidR="006302B8">
        <w:rPr>
          <w:rFonts w:ascii="Arial" w:hAnsi="Arial" w:cs="Arial"/>
          <w:b/>
          <w:sz w:val="32"/>
          <w:szCs w:val="32"/>
          <w:lang w:val="en-GB"/>
        </w:rPr>
        <w:t>Programme</w:t>
      </w:r>
      <w:r>
        <w:rPr>
          <w:rFonts w:ascii="Arial" w:hAnsi="Arial" w:cs="Arial"/>
          <w:b/>
          <w:sz w:val="32"/>
          <w:szCs w:val="32"/>
          <w:lang w:val="en-GB"/>
        </w:rPr>
        <w:t>*</w:t>
      </w:r>
    </w:p>
    <w:p w14:paraId="55185447" w14:textId="77777777" w:rsidR="006302B8" w:rsidRDefault="006302B8" w:rsidP="00D11769">
      <w:pPr>
        <w:pStyle w:val="NoSpacing"/>
        <w:jc w:val="center"/>
        <w:rPr>
          <w:rFonts w:ascii="Arial" w:hAnsi="Arial" w:cs="Arial"/>
          <w:i/>
          <w:sz w:val="24"/>
          <w:szCs w:val="24"/>
          <w:lang w:val="en-GB"/>
        </w:rPr>
      </w:pPr>
    </w:p>
    <w:p w14:paraId="1CCBAC0B" w14:textId="77777777" w:rsidR="002E6F7A" w:rsidRPr="005A554D" w:rsidRDefault="002E6F7A" w:rsidP="00D11769">
      <w:pPr>
        <w:pStyle w:val="xxmsonormal"/>
        <w:spacing w:before="0" w:beforeAutospacing="0" w:after="0" w:afterAutospacing="0" w:line="276" w:lineRule="auto"/>
        <w:rPr>
          <w:rFonts w:ascii="Arial" w:hAnsi="Arial" w:cs="Arial"/>
          <w:color w:val="000000"/>
          <w:sz w:val="24"/>
          <w:szCs w:val="24"/>
        </w:rPr>
      </w:pPr>
      <w:r w:rsidRPr="005A554D">
        <w:rPr>
          <w:rFonts w:ascii="Arial" w:hAnsi="Arial" w:cs="Arial"/>
          <w:color w:val="000000"/>
          <w:sz w:val="24"/>
          <w:szCs w:val="24"/>
        </w:rPr>
        <w:t> </w:t>
      </w:r>
    </w:p>
    <w:p w14:paraId="6B9DE2A0" w14:textId="7CC30FAA" w:rsidR="00D11769" w:rsidRDefault="002E6F7A" w:rsidP="00D11769">
      <w:pPr>
        <w:pStyle w:val="xxmsonormal"/>
        <w:spacing w:before="0" w:beforeAutospacing="0" w:after="0" w:afterAutospacing="0" w:line="276" w:lineRule="auto"/>
        <w:rPr>
          <w:rFonts w:ascii="Arial" w:hAnsi="Arial" w:cs="Arial"/>
          <w:color w:val="000000"/>
          <w:sz w:val="24"/>
          <w:szCs w:val="24"/>
        </w:rPr>
      </w:pPr>
      <w:r w:rsidRPr="005A554D">
        <w:rPr>
          <w:rFonts w:ascii="Arial" w:hAnsi="Arial" w:cs="Arial"/>
          <w:color w:val="000000"/>
          <w:sz w:val="24"/>
          <w:szCs w:val="24"/>
        </w:rPr>
        <w:t xml:space="preserve">Introduction by </w:t>
      </w:r>
      <w:r w:rsidR="006302B8">
        <w:rPr>
          <w:rFonts w:ascii="Arial" w:hAnsi="Arial" w:cs="Arial"/>
          <w:b/>
          <w:color w:val="000000"/>
          <w:sz w:val="24"/>
          <w:szCs w:val="24"/>
        </w:rPr>
        <w:t xml:space="preserve">Mr </w:t>
      </w:r>
      <w:r w:rsidRPr="002E6F7A">
        <w:rPr>
          <w:rFonts w:ascii="Arial" w:hAnsi="Arial" w:cs="Arial"/>
          <w:b/>
          <w:color w:val="000000"/>
          <w:sz w:val="24"/>
          <w:szCs w:val="24"/>
        </w:rPr>
        <w:t xml:space="preserve">Lars </w:t>
      </w:r>
      <w:proofErr w:type="spellStart"/>
      <w:r w:rsidRPr="002E6F7A">
        <w:rPr>
          <w:rFonts w:ascii="Arial" w:hAnsi="Arial" w:cs="Arial"/>
          <w:b/>
          <w:color w:val="000000"/>
          <w:sz w:val="24"/>
          <w:szCs w:val="24"/>
        </w:rPr>
        <w:t>Bosselmann</w:t>
      </w:r>
      <w:proofErr w:type="spellEnd"/>
      <w:r>
        <w:rPr>
          <w:rFonts w:ascii="Arial" w:hAnsi="Arial" w:cs="Arial"/>
          <w:color w:val="000000"/>
          <w:sz w:val="24"/>
          <w:szCs w:val="24"/>
        </w:rPr>
        <w:t>, the Director of CBM’s D</w:t>
      </w:r>
      <w:r w:rsidRPr="005A554D">
        <w:rPr>
          <w:rFonts w:ascii="Arial" w:hAnsi="Arial" w:cs="Arial"/>
          <w:color w:val="000000"/>
          <w:sz w:val="24"/>
          <w:szCs w:val="24"/>
        </w:rPr>
        <w:t>epartment for Inter</w:t>
      </w:r>
      <w:r w:rsidR="00D11769">
        <w:rPr>
          <w:rFonts w:ascii="Arial" w:hAnsi="Arial" w:cs="Arial"/>
          <w:color w:val="000000"/>
          <w:sz w:val="24"/>
          <w:szCs w:val="24"/>
        </w:rPr>
        <w:t>national Advocacy and Alliances</w:t>
      </w:r>
      <w:r w:rsidRPr="005A554D">
        <w:rPr>
          <w:rFonts w:ascii="Arial" w:hAnsi="Arial" w:cs="Arial"/>
          <w:color w:val="000000"/>
          <w:sz w:val="24"/>
          <w:szCs w:val="24"/>
        </w:rPr>
        <w:t xml:space="preserve"> &amp; </w:t>
      </w:r>
      <w:r w:rsidR="006302B8" w:rsidRPr="006302B8">
        <w:rPr>
          <w:rFonts w:ascii="Arial" w:hAnsi="Arial" w:cs="Arial"/>
          <w:b/>
          <w:color w:val="000000"/>
          <w:sz w:val="24"/>
          <w:szCs w:val="24"/>
        </w:rPr>
        <w:t xml:space="preserve">Ms </w:t>
      </w:r>
      <w:r w:rsidRPr="002E6F7A">
        <w:rPr>
          <w:rFonts w:ascii="Arial" w:hAnsi="Arial" w:cs="Arial"/>
          <w:b/>
          <w:color w:val="000000"/>
          <w:sz w:val="24"/>
          <w:szCs w:val="24"/>
        </w:rPr>
        <w:t xml:space="preserve">Nadia </w:t>
      </w:r>
      <w:proofErr w:type="spellStart"/>
      <w:r w:rsidRPr="002E6F7A">
        <w:rPr>
          <w:rFonts w:ascii="Arial" w:hAnsi="Arial" w:cs="Arial"/>
          <w:b/>
          <w:color w:val="000000"/>
          <w:sz w:val="24"/>
          <w:szCs w:val="24"/>
        </w:rPr>
        <w:t>Hadad</w:t>
      </w:r>
      <w:proofErr w:type="spellEnd"/>
      <w:r>
        <w:rPr>
          <w:rFonts w:ascii="Arial" w:hAnsi="Arial" w:cs="Arial"/>
          <w:color w:val="000000"/>
          <w:sz w:val="24"/>
          <w:szCs w:val="24"/>
        </w:rPr>
        <w:t>, ENIL Board member</w:t>
      </w:r>
    </w:p>
    <w:p w14:paraId="61F24348" w14:textId="650E0AD8" w:rsidR="002E6F7A" w:rsidRPr="006302B8" w:rsidRDefault="002E6F7A" w:rsidP="006302B8">
      <w:pPr>
        <w:pStyle w:val="NoSpacing"/>
        <w:jc w:val="both"/>
        <w:rPr>
          <w:rFonts w:ascii="Arial" w:hAnsi="Arial" w:cs="Arial"/>
          <w:i/>
          <w:sz w:val="24"/>
          <w:szCs w:val="24"/>
          <w:lang w:val="en-GB"/>
        </w:rPr>
      </w:pPr>
    </w:p>
    <w:p w14:paraId="7D23354B" w14:textId="77777777" w:rsidR="00AD1E7C" w:rsidRPr="00D11769" w:rsidRDefault="002E6F7A" w:rsidP="00D11769">
      <w:pPr>
        <w:pStyle w:val="xxmsonospacing"/>
        <w:spacing w:before="0" w:beforeAutospacing="0" w:after="0" w:afterAutospacing="0" w:line="276" w:lineRule="auto"/>
        <w:rPr>
          <w:rFonts w:ascii="Arial" w:hAnsi="Arial" w:cs="Arial"/>
          <w:b/>
          <w:color w:val="000000"/>
          <w:sz w:val="24"/>
          <w:szCs w:val="24"/>
        </w:rPr>
      </w:pPr>
      <w:r w:rsidRPr="00D11769">
        <w:rPr>
          <w:rFonts w:ascii="Arial" w:hAnsi="Arial" w:cs="Arial"/>
          <w:b/>
          <w:color w:val="000000"/>
          <w:sz w:val="24"/>
          <w:szCs w:val="24"/>
        </w:rPr>
        <w:t>Speakers:</w:t>
      </w:r>
    </w:p>
    <w:p w14:paraId="046FB070" w14:textId="77777777" w:rsidR="00EC6A05" w:rsidRDefault="00EC6A05" w:rsidP="00EC6A05">
      <w:pPr>
        <w:pStyle w:val="NoSpacing"/>
        <w:rPr>
          <w:rFonts w:ascii="Arial" w:hAnsi="Arial" w:cs="Arial"/>
          <w:i/>
          <w:sz w:val="24"/>
          <w:szCs w:val="24"/>
          <w:lang w:val="en-GB"/>
        </w:rPr>
      </w:pPr>
    </w:p>
    <w:p w14:paraId="5FE8E395" w14:textId="4BD072FB" w:rsidR="00EC6A05" w:rsidRDefault="00EC6A05" w:rsidP="00EC6A05">
      <w:pPr>
        <w:pStyle w:val="NoSpacing"/>
        <w:rPr>
          <w:rFonts w:ascii="Arial" w:hAnsi="Arial" w:cs="Arial"/>
          <w:b/>
          <w:sz w:val="32"/>
          <w:szCs w:val="32"/>
          <w:lang w:val="en-GB"/>
        </w:rPr>
      </w:pPr>
      <w:r w:rsidRPr="00D11769">
        <w:rPr>
          <w:rFonts w:ascii="Arial" w:hAnsi="Arial" w:cs="Arial"/>
          <w:i/>
          <w:sz w:val="24"/>
          <w:szCs w:val="24"/>
          <w:lang w:val="en-GB"/>
        </w:rPr>
        <w:t xml:space="preserve">Moderator: </w:t>
      </w:r>
      <w:r>
        <w:rPr>
          <w:rFonts w:ascii="Arial" w:hAnsi="Arial" w:cs="Arial"/>
          <w:i/>
          <w:sz w:val="24"/>
          <w:szCs w:val="24"/>
          <w:lang w:val="en-GB"/>
        </w:rPr>
        <w:t xml:space="preserve">Ms </w:t>
      </w:r>
      <w:r w:rsidRPr="00D11769">
        <w:rPr>
          <w:rFonts w:ascii="Arial" w:hAnsi="Arial" w:cs="Arial"/>
          <w:i/>
          <w:sz w:val="24"/>
          <w:szCs w:val="24"/>
          <w:lang w:val="en-GB"/>
        </w:rPr>
        <w:t xml:space="preserve">Nadia </w:t>
      </w:r>
      <w:proofErr w:type="spellStart"/>
      <w:r w:rsidRPr="00D11769">
        <w:rPr>
          <w:rFonts w:ascii="Arial" w:hAnsi="Arial" w:cs="Arial"/>
          <w:i/>
          <w:sz w:val="24"/>
          <w:szCs w:val="24"/>
          <w:lang w:val="en-GB"/>
        </w:rPr>
        <w:t>Hadad</w:t>
      </w:r>
      <w:proofErr w:type="spellEnd"/>
      <w:r w:rsidRPr="00D11769">
        <w:rPr>
          <w:rFonts w:ascii="Arial" w:hAnsi="Arial" w:cs="Arial"/>
          <w:i/>
          <w:sz w:val="24"/>
          <w:szCs w:val="24"/>
          <w:lang w:val="en-GB"/>
        </w:rPr>
        <w:t>, ENIL Board member</w:t>
      </w:r>
    </w:p>
    <w:p w14:paraId="57666096" w14:textId="77777777" w:rsidR="00AD1E7C" w:rsidRDefault="00AD1E7C" w:rsidP="00D11769">
      <w:pPr>
        <w:pStyle w:val="xxmsonospacing"/>
        <w:spacing w:before="0" w:beforeAutospacing="0" w:after="0" w:afterAutospacing="0" w:line="276" w:lineRule="auto"/>
        <w:rPr>
          <w:rFonts w:ascii="Arial" w:hAnsi="Arial" w:cs="Arial"/>
          <w:color w:val="000000"/>
          <w:sz w:val="24"/>
          <w:szCs w:val="24"/>
        </w:rPr>
      </w:pPr>
    </w:p>
    <w:p w14:paraId="45116322" w14:textId="72C237B7" w:rsidR="00D11769" w:rsidRDefault="006302B8" w:rsidP="00D11769">
      <w:pPr>
        <w:pStyle w:val="xxmsonospacing"/>
        <w:numPr>
          <w:ilvl w:val="0"/>
          <w:numId w:val="6"/>
        </w:numPr>
        <w:spacing w:before="0" w:beforeAutospacing="0" w:after="0" w:afterAutospacing="0" w:line="276" w:lineRule="auto"/>
        <w:rPr>
          <w:rFonts w:ascii="Arial" w:hAnsi="Arial" w:cs="Arial"/>
          <w:color w:val="000000"/>
          <w:sz w:val="24"/>
          <w:szCs w:val="24"/>
        </w:rPr>
      </w:pPr>
      <w:r>
        <w:rPr>
          <w:rFonts w:ascii="Arial" w:hAnsi="Arial" w:cs="Arial"/>
          <w:b/>
          <w:color w:val="000000"/>
          <w:sz w:val="24"/>
          <w:szCs w:val="24"/>
        </w:rPr>
        <w:t xml:space="preserve">Ms </w:t>
      </w:r>
      <w:r w:rsidR="00D11769" w:rsidRPr="006302B8">
        <w:rPr>
          <w:rFonts w:ascii="Arial" w:hAnsi="Arial" w:cs="Arial"/>
          <w:b/>
          <w:color w:val="000000"/>
          <w:sz w:val="24"/>
          <w:szCs w:val="24"/>
        </w:rPr>
        <w:t>Helga Stevens MEP</w:t>
      </w:r>
      <w:r w:rsidR="00D11769">
        <w:rPr>
          <w:rFonts w:ascii="Arial" w:hAnsi="Arial" w:cs="Arial"/>
          <w:color w:val="000000"/>
          <w:sz w:val="24"/>
          <w:szCs w:val="24"/>
        </w:rPr>
        <w:t>, European Parliament</w:t>
      </w:r>
    </w:p>
    <w:p w14:paraId="1AC80A8B" w14:textId="77777777" w:rsidR="00D11769" w:rsidRDefault="00AD1E7C" w:rsidP="00D11769">
      <w:pPr>
        <w:pStyle w:val="xxmsonospacing"/>
        <w:numPr>
          <w:ilvl w:val="0"/>
          <w:numId w:val="6"/>
        </w:numPr>
        <w:spacing w:before="0" w:beforeAutospacing="0" w:after="0" w:afterAutospacing="0" w:line="276" w:lineRule="auto"/>
        <w:rPr>
          <w:rFonts w:ascii="Arial" w:hAnsi="Arial" w:cs="Arial"/>
          <w:color w:val="000000"/>
          <w:sz w:val="24"/>
          <w:szCs w:val="24"/>
        </w:rPr>
      </w:pPr>
      <w:r w:rsidRPr="006302B8">
        <w:rPr>
          <w:rFonts w:ascii="Arial" w:hAnsi="Arial" w:cs="Arial"/>
          <w:b/>
          <w:color w:val="000000"/>
          <w:sz w:val="24"/>
          <w:szCs w:val="24"/>
        </w:rPr>
        <w:t xml:space="preserve">Ms Ana </w:t>
      </w:r>
      <w:proofErr w:type="spellStart"/>
      <w:r w:rsidRPr="006302B8">
        <w:rPr>
          <w:rFonts w:ascii="Arial" w:hAnsi="Arial" w:cs="Arial"/>
          <w:b/>
          <w:color w:val="000000"/>
          <w:sz w:val="24"/>
          <w:szCs w:val="24"/>
        </w:rPr>
        <w:t>Pelaez</w:t>
      </w:r>
      <w:proofErr w:type="spellEnd"/>
      <w:r w:rsidRPr="006302B8">
        <w:rPr>
          <w:rFonts w:ascii="Arial" w:hAnsi="Arial" w:cs="Arial"/>
          <w:b/>
          <w:color w:val="000000"/>
          <w:sz w:val="24"/>
          <w:szCs w:val="24"/>
        </w:rPr>
        <w:t xml:space="preserve"> Narvaez</w:t>
      </w:r>
      <w:r w:rsidR="002E6F7A" w:rsidRPr="005A554D">
        <w:rPr>
          <w:rFonts w:ascii="Arial" w:hAnsi="Arial" w:cs="Arial"/>
          <w:color w:val="000000"/>
          <w:sz w:val="24"/>
          <w:szCs w:val="24"/>
        </w:rPr>
        <w:t xml:space="preserve">, former member of </w:t>
      </w:r>
      <w:r w:rsidR="00D11769">
        <w:rPr>
          <w:rFonts w:ascii="Arial" w:hAnsi="Arial" w:cs="Arial"/>
          <w:color w:val="000000"/>
          <w:sz w:val="24"/>
          <w:szCs w:val="24"/>
        </w:rPr>
        <w:t>Committee on the Rights of Persons with Disabilities</w:t>
      </w:r>
      <w:r w:rsidR="002E6F7A" w:rsidRPr="005A554D">
        <w:rPr>
          <w:rFonts w:ascii="Arial" w:hAnsi="Arial" w:cs="Arial"/>
          <w:color w:val="000000"/>
          <w:sz w:val="24"/>
          <w:szCs w:val="24"/>
        </w:rPr>
        <w:t>/ CERMI</w:t>
      </w:r>
      <w:r w:rsidR="00D11769">
        <w:rPr>
          <w:rFonts w:ascii="Arial" w:hAnsi="Arial" w:cs="Arial"/>
          <w:color w:val="000000"/>
          <w:sz w:val="24"/>
          <w:szCs w:val="24"/>
        </w:rPr>
        <w:t xml:space="preserve"> (</w:t>
      </w:r>
      <w:proofErr w:type="spellStart"/>
      <w:r w:rsidR="00D11769">
        <w:rPr>
          <w:rFonts w:ascii="Arial" w:hAnsi="Arial" w:cs="Arial"/>
          <w:color w:val="000000"/>
          <w:sz w:val="24"/>
          <w:szCs w:val="24"/>
        </w:rPr>
        <w:t>tbc</w:t>
      </w:r>
      <w:proofErr w:type="spellEnd"/>
      <w:r w:rsidR="00D11769">
        <w:rPr>
          <w:rFonts w:ascii="Arial" w:hAnsi="Arial" w:cs="Arial"/>
          <w:color w:val="000000"/>
          <w:sz w:val="24"/>
          <w:szCs w:val="24"/>
        </w:rPr>
        <w:t>)</w:t>
      </w:r>
    </w:p>
    <w:p w14:paraId="2CB497D3" w14:textId="37059B3F" w:rsidR="004011E5" w:rsidRDefault="004011E5" w:rsidP="00D11769">
      <w:pPr>
        <w:pStyle w:val="xxmsonospacing"/>
        <w:numPr>
          <w:ilvl w:val="0"/>
          <w:numId w:val="6"/>
        </w:numPr>
        <w:spacing w:before="0" w:beforeAutospacing="0" w:after="0" w:afterAutospacing="0" w:line="276" w:lineRule="auto"/>
        <w:rPr>
          <w:rFonts w:ascii="Arial" w:hAnsi="Arial" w:cs="Arial"/>
          <w:color w:val="000000"/>
          <w:sz w:val="24"/>
          <w:szCs w:val="24"/>
        </w:rPr>
      </w:pPr>
      <w:r>
        <w:rPr>
          <w:rFonts w:ascii="Arial" w:hAnsi="Arial" w:cs="Arial"/>
          <w:b/>
          <w:color w:val="000000"/>
          <w:sz w:val="24"/>
          <w:szCs w:val="24"/>
        </w:rPr>
        <w:t xml:space="preserve">Mr Claude Cahn, </w:t>
      </w:r>
      <w:r>
        <w:rPr>
          <w:rFonts w:ascii="Arial" w:hAnsi="Arial" w:cs="Arial"/>
          <w:color w:val="000000"/>
          <w:sz w:val="24"/>
          <w:szCs w:val="24"/>
        </w:rPr>
        <w:t>Office of the High Commissioner for Human Rights, Regional Office for Europe</w:t>
      </w:r>
    </w:p>
    <w:p w14:paraId="232FDA4D" w14:textId="0479D74D" w:rsidR="00D11769" w:rsidRDefault="00D11769" w:rsidP="00D11769">
      <w:pPr>
        <w:pStyle w:val="xxmsonospacing"/>
        <w:numPr>
          <w:ilvl w:val="0"/>
          <w:numId w:val="6"/>
        </w:numPr>
        <w:spacing w:before="0" w:beforeAutospacing="0" w:after="0" w:afterAutospacing="0" w:line="276" w:lineRule="auto"/>
        <w:rPr>
          <w:rFonts w:ascii="Arial" w:hAnsi="Arial" w:cs="Arial"/>
          <w:color w:val="000000"/>
          <w:sz w:val="24"/>
          <w:szCs w:val="24"/>
        </w:rPr>
      </w:pPr>
      <w:r w:rsidRPr="006302B8">
        <w:rPr>
          <w:rFonts w:ascii="Arial" w:hAnsi="Arial" w:cs="Arial"/>
          <w:b/>
          <w:color w:val="000000"/>
          <w:sz w:val="24"/>
          <w:szCs w:val="24"/>
        </w:rPr>
        <w:t xml:space="preserve">Mr Seamus </w:t>
      </w:r>
      <w:proofErr w:type="spellStart"/>
      <w:r w:rsidRPr="006302B8">
        <w:rPr>
          <w:rFonts w:ascii="Arial" w:hAnsi="Arial" w:cs="Arial"/>
          <w:b/>
          <w:color w:val="000000"/>
          <w:sz w:val="24"/>
          <w:szCs w:val="24"/>
        </w:rPr>
        <w:t>Jeffreson</w:t>
      </w:r>
      <w:proofErr w:type="spellEnd"/>
      <w:r w:rsidR="006302B8">
        <w:rPr>
          <w:rFonts w:ascii="Arial" w:hAnsi="Arial" w:cs="Arial"/>
          <w:color w:val="000000"/>
          <w:sz w:val="24"/>
          <w:szCs w:val="24"/>
        </w:rPr>
        <w:t>, Director of the European Co</w:t>
      </w:r>
      <w:r w:rsidR="002E6F7A" w:rsidRPr="00D11769">
        <w:rPr>
          <w:rFonts w:ascii="Arial" w:hAnsi="Arial" w:cs="Arial"/>
          <w:color w:val="000000"/>
          <w:sz w:val="24"/>
          <w:szCs w:val="24"/>
        </w:rPr>
        <w:t>nfederation of Relief and Development NGOs (Concord)</w:t>
      </w:r>
    </w:p>
    <w:p w14:paraId="51456290" w14:textId="3B82BD68" w:rsidR="00D31E32" w:rsidRDefault="00D31E32" w:rsidP="00D11769">
      <w:pPr>
        <w:pStyle w:val="xxmsonospacing"/>
        <w:numPr>
          <w:ilvl w:val="0"/>
          <w:numId w:val="6"/>
        </w:numPr>
        <w:spacing w:before="0" w:beforeAutospacing="0" w:after="0" w:afterAutospacing="0" w:line="276" w:lineRule="auto"/>
        <w:rPr>
          <w:rFonts w:ascii="Arial" w:hAnsi="Arial" w:cs="Arial"/>
          <w:color w:val="000000"/>
          <w:sz w:val="24"/>
          <w:szCs w:val="24"/>
        </w:rPr>
      </w:pPr>
      <w:r>
        <w:rPr>
          <w:rFonts w:ascii="Arial" w:hAnsi="Arial" w:cs="Arial"/>
          <w:b/>
          <w:color w:val="000000"/>
          <w:sz w:val="24"/>
          <w:szCs w:val="24"/>
        </w:rPr>
        <w:t xml:space="preserve">Ms Marion </w:t>
      </w:r>
      <w:proofErr w:type="spellStart"/>
      <w:r>
        <w:rPr>
          <w:rFonts w:ascii="Arial" w:hAnsi="Arial" w:cs="Arial"/>
          <w:b/>
          <w:color w:val="000000"/>
          <w:sz w:val="24"/>
          <w:szCs w:val="24"/>
        </w:rPr>
        <w:t>Steff</w:t>
      </w:r>
      <w:proofErr w:type="spellEnd"/>
      <w:r>
        <w:rPr>
          <w:rFonts w:ascii="Arial" w:hAnsi="Arial" w:cs="Arial"/>
          <w:b/>
          <w:color w:val="000000"/>
          <w:sz w:val="24"/>
          <w:szCs w:val="24"/>
        </w:rPr>
        <w:t xml:space="preserve">, PhD </w:t>
      </w:r>
      <w:r>
        <w:rPr>
          <w:rFonts w:ascii="Arial" w:hAnsi="Arial" w:cs="Arial"/>
          <w:color w:val="000000"/>
          <w:sz w:val="24"/>
          <w:szCs w:val="24"/>
        </w:rPr>
        <w:t>SDGs Coordinator, European Disability Forum</w:t>
      </w:r>
    </w:p>
    <w:p w14:paraId="21A91939" w14:textId="069A93D8" w:rsidR="00D31E32" w:rsidRDefault="00D31E32" w:rsidP="00D11769">
      <w:pPr>
        <w:pStyle w:val="xxmsonospacing"/>
        <w:numPr>
          <w:ilvl w:val="0"/>
          <w:numId w:val="6"/>
        </w:numPr>
        <w:spacing w:before="0" w:beforeAutospacing="0" w:after="0" w:afterAutospacing="0" w:line="276" w:lineRule="auto"/>
        <w:rPr>
          <w:rFonts w:ascii="Arial" w:hAnsi="Arial" w:cs="Arial"/>
          <w:color w:val="000000"/>
          <w:sz w:val="24"/>
          <w:szCs w:val="24"/>
        </w:rPr>
      </w:pPr>
      <w:r>
        <w:rPr>
          <w:rFonts w:ascii="Arial" w:hAnsi="Arial" w:cs="Arial"/>
          <w:b/>
          <w:color w:val="000000"/>
          <w:sz w:val="24"/>
          <w:szCs w:val="24"/>
        </w:rPr>
        <w:t>Ms Ruth Faber</w:t>
      </w:r>
      <w:r>
        <w:rPr>
          <w:rFonts w:ascii="Arial" w:hAnsi="Arial" w:cs="Arial"/>
          <w:color w:val="000000"/>
          <w:sz w:val="24"/>
          <w:szCs w:val="24"/>
        </w:rPr>
        <w:t>, Director EU-Cord, Treasurer of the International Disability and Development Consortium</w:t>
      </w:r>
    </w:p>
    <w:p w14:paraId="61F60271" w14:textId="24B2FC55" w:rsidR="00D11769" w:rsidRDefault="00D11769" w:rsidP="00D11769">
      <w:pPr>
        <w:pStyle w:val="xxmsonospacing"/>
        <w:numPr>
          <w:ilvl w:val="0"/>
          <w:numId w:val="6"/>
        </w:numPr>
        <w:spacing w:before="0" w:beforeAutospacing="0" w:after="0" w:afterAutospacing="0" w:line="276" w:lineRule="auto"/>
        <w:rPr>
          <w:rFonts w:ascii="Arial" w:hAnsi="Arial" w:cs="Arial"/>
          <w:color w:val="000000"/>
          <w:sz w:val="24"/>
          <w:szCs w:val="24"/>
        </w:rPr>
      </w:pPr>
      <w:r w:rsidRPr="006302B8">
        <w:rPr>
          <w:rFonts w:ascii="Arial" w:hAnsi="Arial" w:cs="Arial"/>
          <w:b/>
          <w:color w:val="000000"/>
          <w:sz w:val="24"/>
          <w:szCs w:val="24"/>
        </w:rPr>
        <w:t xml:space="preserve">Mr Gaspar </w:t>
      </w:r>
      <w:proofErr w:type="spellStart"/>
      <w:r w:rsidRPr="006302B8">
        <w:rPr>
          <w:rFonts w:ascii="Arial" w:hAnsi="Arial" w:cs="Arial"/>
          <w:b/>
          <w:color w:val="000000"/>
          <w:sz w:val="24"/>
          <w:szCs w:val="24"/>
        </w:rPr>
        <w:t>Frontini</w:t>
      </w:r>
      <w:proofErr w:type="spellEnd"/>
      <w:r>
        <w:rPr>
          <w:rFonts w:ascii="Arial" w:hAnsi="Arial" w:cs="Arial"/>
          <w:color w:val="000000"/>
          <w:sz w:val="24"/>
          <w:szCs w:val="24"/>
        </w:rPr>
        <w:t xml:space="preserve">, </w:t>
      </w:r>
      <w:r w:rsidR="002E6F7A" w:rsidRPr="00D11769">
        <w:rPr>
          <w:rFonts w:ascii="Arial" w:hAnsi="Arial" w:cs="Arial"/>
          <w:color w:val="000000"/>
          <w:sz w:val="24"/>
          <w:szCs w:val="24"/>
        </w:rPr>
        <w:t xml:space="preserve">Directorate for International Cooperation and Development Policy (DG </w:t>
      </w:r>
      <w:r>
        <w:rPr>
          <w:rFonts w:ascii="Arial" w:hAnsi="Arial" w:cs="Arial"/>
          <w:color w:val="000000"/>
          <w:sz w:val="24"/>
          <w:szCs w:val="24"/>
        </w:rPr>
        <w:t>DEVCO</w:t>
      </w:r>
      <w:r w:rsidR="002E6F7A" w:rsidRPr="00D11769">
        <w:rPr>
          <w:rFonts w:ascii="Arial" w:hAnsi="Arial" w:cs="Arial"/>
          <w:color w:val="000000"/>
          <w:sz w:val="24"/>
          <w:szCs w:val="24"/>
        </w:rPr>
        <w:t>)</w:t>
      </w:r>
      <w:r w:rsidR="00D31E32">
        <w:rPr>
          <w:rFonts w:ascii="Arial" w:hAnsi="Arial" w:cs="Arial"/>
          <w:color w:val="000000"/>
          <w:sz w:val="24"/>
          <w:szCs w:val="24"/>
        </w:rPr>
        <w:t xml:space="preserve"> </w:t>
      </w:r>
    </w:p>
    <w:p w14:paraId="6CFBCE82" w14:textId="77777777" w:rsidR="00D11769" w:rsidRDefault="002E6F7A" w:rsidP="00D11769">
      <w:pPr>
        <w:pStyle w:val="xxmsonospacing"/>
        <w:numPr>
          <w:ilvl w:val="0"/>
          <w:numId w:val="6"/>
        </w:numPr>
        <w:spacing w:before="0" w:beforeAutospacing="0" w:after="0" w:afterAutospacing="0" w:line="276" w:lineRule="auto"/>
        <w:rPr>
          <w:rFonts w:ascii="Arial" w:hAnsi="Arial" w:cs="Arial"/>
          <w:color w:val="000000"/>
          <w:sz w:val="24"/>
          <w:szCs w:val="24"/>
        </w:rPr>
      </w:pPr>
      <w:r w:rsidRPr="006302B8">
        <w:rPr>
          <w:rFonts w:ascii="Arial" w:hAnsi="Arial" w:cs="Arial"/>
          <w:b/>
          <w:color w:val="000000"/>
          <w:sz w:val="24"/>
          <w:szCs w:val="24"/>
        </w:rPr>
        <w:t xml:space="preserve">Ms </w:t>
      </w:r>
      <w:proofErr w:type="spellStart"/>
      <w:r w:rsidRPr="006302B8">
        <w:rPr>
          <w:rFonts w:ascii="Arial" w:hAnsi="Arial" w:cs="Arial"/>
          <w:b/>
          <w:color w:val="000000"/>
          <w:sz w:val="24"/>
          <w:szCs w:val="24"/>
        </w:rPr>
        <w:t>Abia</w:t>
      </w:r>
      <w:proofErr w:type="spellEnd"/>
      <w:r w:rsidRPr="006302B8">
        <w:rPr>
          <w:rFonts w:ascii="Arial" w:hAnsi="Arial" w:cs="Arial"/>
          <w:b/>
          <w:color w:val="000000"/>
          <w:sz w:val="24"/>
          <w:szCs w:val="24"/>
        </w:rPr>
        <w:t xml:space="preserve"> </w:t>
      </w:r>
      <w:proofErr w:type="spellStart"/>
      <w:r w:rsidR="00D11769" w:rsidRPr="006302B8">
        <w:rPr>
          <w:rFonts w:ascii="Arial" w:hAnsi="Arial" w:cs="Arial"/>
          <w:b/>
          <w:color w:val="000000"/>
          <w:sz w:val="24"/>
          <w:szCs w:val="24"/>
        </w:rPr>
        <w:t>Akram</w:t>
      </w:r>
      <w:proofErr w:type="spellEnd"/>
      <w:r w:rsidR="00D11769">
        <w:rPr>
          <w:rFonts w:ascii="Arial" w:hAnsi="Arial" w:cs="Arial"/>
          <w:color w:val="000000"/>
          <w:sz w:val="24"/>
          <w:szCs w:val="24"/>
        </w:rPr>
        <w:t xml:space="preserve">, </w:t>
      </w:r>
      <w:r w:rsidRPr="00D11769">
        <w:rPr>
          <w:rFonts w:ascii="Arial" w:hAnsi="Arial" w:cs="Arial"/>
          <w:color w:val="000000"/>
          <w:sz w:val="24"/>
          <w:szCs w:val="24"/>
        </w:rPr>
        <w:t>CEO of the Pakistani National Forum of Women with Disabilities/ Asia Pacific Women with Disabilities United</w:t>
      </w:r>
    </w:p>
    <w:p w14:paraId="51547617" w14:textId="77777777" w:rsidR="00D11769" w:rsidRDefault="002E6F7A" w:rsidP="00D11769">
      <w:pPr>
        <w:pStyle w:val="xxmsonospacing"/>
        <w:numPr>
          <w:ilvl w:val="0"/>
          <w:numId w:val="6"/>
        </w:numPr>
        <w:spacing w:before="0" w:beforeAutospacing="0" w:after="0" w:afterAutospacing="0" w:line="276" w:lineRule="auto"/>
        <w:rPr>
          <w:rFonts w:ascii="Arial" w:hAnsi="Arial" w:cs="Arial"/>
          <w:color w:val="000000"/>
          <w:sz w:val="24"/>
          <w:szCs w:val="24"/>
        </w:rPr>
      </w:pPr>
      <w:r w:rsidRPr="006302B8">
        <w:rPr>
          <w:rFonts w:ascii="Arial" w:hAnsi="Arial" w:cs="Arial"/>
          <w:b/>
          <w:color w:val="000000"/>
          <w:sz w:val="24"/>
          <w:szCs w:val="24"/>
        </w:rPr>
        <w:t xml:space="preserve">Ms </w:t>
      </w:r>
      <w:proofErr w:type="spellStart"/>
      <w:r w:rsidRPr="006302B8">
        <w:rPr>
          <w:rFonts w:ascii="Arial" w:hAnsi="Arial" w:cs="Arial"/>
          <w:b/>
          <w:color w:val="000000"/>
          <w:sz w:val="24"/>
          <w:szCs w:val="24"/>
        </w:rPr>
        <w:t>Kapka</w:t>
      </w:r>
      <w:proofErr w:type="spellEnd"/>
      <w:r w:rsidRPr="006302B8">
        <w:rPr>
          <w:rFonts w:ascii="Arial" w:hAnsi="Arial" w:cs="Arial"/>
          <w:b/>
          <w:color w:val="000000"/>
          <w:sz w:val="24"/>
          <w:szCs w:val="24"/>
        </w:rPr>
        <w:t xml:space="preserve"> </w:t>
      </w:r>
      <w:proofErr w:type="spellStart"/>
      <w:r w:rsidRPr="006302B8">
        <w:rPr>
          <w:rFonts w:ascii="Arial" w:hAnsi="Arial" w:cs="Arial"/>
          <w:b/>
          <w:color w:val="000000"/>
          <w:sz w:val="24"/>
          <w:szCs w:val="24"/>
        </w:rPr>
        <w:t>Panayotova</w:t>
      </w:r>
      <w:proofErr w:type="spellEnd"/>
      <w:r w:rsidR="00D11769">
        <w:rPr>
          <w:rFonts w:ascii="Arial" w:hAnsi="Arial" w:cs="Arial"/>
          <w:color w:val="000000"/>
          <w:sz w:val="24"/>
          <w:szCs w:val="24"/>
        </w:rPr>
        <w:t>,</w:t>
      </w:r>
      <w:r w:rsidRPr="00D11769">
        <w:rPr>
          <w:rFonts w:ascii="Arial" w:hAnsi="Arial" w:cs="Arial"/>
          <w:color w:val="000000"/>
          <w:sz w:val="24"/>
          <w:szCs w:val="24"/>
        </w:rPr>
        <w:t xml:space="preserve"> President of ENIL </w:t>
      </w:r>
      <w:r w:rsidR="00D11769">
        <w:rPr>
          <w:rFonts w:ascii="Arial" w:hAnsi="Arial" w:cs="Arial"/>
          <w:color w:val="000000"/>
          <w:sz w:val="24"/>
          <w:szCs w:val="24"/>
        </w:rPr>
        <w:t xml:space="preserve">and </w:t>
      </w:r>
      <w:r w:rsidRPr="00D11769">
        <w:rPr>
          <w:rFonts w:ascii="Arial" w:hAnsi="Arial" w:cs="Arial"/>
          <w:color w:val="000000"/>
          <w:sz w:val="24"/>
          <w:szCs w:val="24"/>
        </w:rPr>
        <w:t>Director</w:t>
      </w:r>
      <w:r w:rsidR="00D11769">
        <w:rPr>
          <w:rFonts w:ascii="Arial" w:hAnsi="Arial" w:cs="Arial"/>
          <w:color w:val="000000"/>
          <w:sz w:val="24"/>
          <w:szCs w:val="24"/>
        </w:rPr>
        <w:t xml:space="preserve"> of the Centre for Independent Living</w:t>
      </w:r>
      <w:r w:rsidRPr="00D11769">
        <w:rPr>
          <w:rFonts w:ascii="Arial" w:hAnsi="Arial" w:cs="Arial"/>
          <w:color w:val="000000"/>
          <w:sz w:val="24"/>
          <w:szCs w:val="24"/>
        </w:rPr>
        <w:t xml:space="preserve"> </w:t>
      </w:r>
      <w:r w:rsidR="00D11769">
        <w:rPr>
          <w:rFonts w:ascii="Arial" w:hAnsi="Arial" w:cs="Arial"/>
          <w:color w:val="000000"/>
          <w:sz w:val="24"/>
          <w:szCs w:val="24"/>
        </w:rPr>
        <w:t>Sofia, Bulgaria</w:t>
      </w:r>
    </w:p>
    <w:p w14:paraId="258E1B93" w14:textId="7E9738E3" w:rsidR="002E6F7A" w:rsidRPr="00D11769" w:rsidRDefault="00D11769" w:rsidP="00D11769">
      <w:pPr>
        <w:pStyle w:val="xxmsonospacing"/>
        <w:numPr>
          <w:ilvl w:val="0"/>
          <w:numId w:val="6"/>
        </w:numPr>
        <w:spacing w:before="0" w:beforeAutospacing="0" w:after="0" w:afterAutospacing="0" w:line="276" w:lineRule="auto"/>
        <w:rPr>
          <w:rFonts w:ascii="Arial" w:hAnsi="Arial" w:cs="Arial"/>
          <w:color w:val="000000"/>
          <w:sz w:val="24"/>
          <w:szCs w:val="24"/>
        </w:rPr>
      </w:pPr>
      <w:r w:rsidRPr="00D11769">
        <w:rPr>
          <w:rFonts w:ascii="Arial" w:hAnsi="Arial" w:cs="Arial"/>
          <w:color w:val="000000"/>
          <w:sz w:val="24"/>
          <w:szCs w:val="24"/>
        </w:rPr>
        <w:t xml:space="preserve">A </w:t>
      </w:r>
      <w:r w:rsidR="002E6F7A" w:rsidRPr="00D11769">
        <w:rPr>
          <w:rFonts w:ascii="Arial" w:hAnsi="Arial" w:cs="Arial"/>
          <w:color w:val="000000"/>
          <w:sz w:val="24"/>
          <w:szCs w:val="24"/>
        </w:rPr>
        <w:t>m</w:t>
      </w:r>
      <w:r>
        <w:rPr>
          <w:rFonts w:ascii="Arial" w:hAnsi="Arial" w:cs="Arial"/>
          <w:color w:val="000000"/>
          <w:sz w:val="24"/>
          <w:szCs w:val="24"/>
        </w:rPr>
        <w:t>ember of the Committee </w:t>
      </w:r>
      <w:r w:rsidRPr="00D11769">
        <w:rPr>
          <w:rFonts w:ascii="Arial" w:hAnsi="Arial" w:cs="Arial"/>
          <w:color w:val="000000"/>
          <w:sz w:val="24"/>
          <w:szCs w:val="24"/>
        </w:rPr>
        <w:t>on D</w:t>
      </w:r>
      <w:r w:rsidR="002E6F7A" w:rsidRPr="00D11769">
        <w:rPr>
          <w:rFonts w:ascii="Arial" w:hAnsi="Arial" w:cs="Arial"/>
          <w:color w:val="000000"/>
          <w:sz w:val="24"/>
          <w:szCs w:val="24"/>
        </w:rPr>
        <w:t xml:space="preserve">evelopment </w:t>
      </w:r>
      <w:r w:rsidRPr="00D11769">
        <w:rPr>
          <w:rFonts w:ascii="Arial" w:hAnsi="Arial" w:cs="Arial"/>
          <w:color w:val="000000"/>
          <w:sz w:val="24"/>
          <w:szCs w:val="24"/>
        </w:rPr>
        <w:t>at the European Parliament (</w:t>
      </w:r>
      <w:proofErr w:type="spellStart"/>
      <w:r w:rsidRPr="00D11769">
        <w:rPr>
          <w:rFonts w:ascii="Arial" w:hAnsi="Arial" w:cs="Arial"/>
          <w:color w:val="000000"/>
          <w:sz w:val="24"/>
          <w:szCs w:val="24"/>
        </w:rPr>
        <w:t>tbc</w:t>
      </w:r>
      <w:proofErr w:type="spellEnd"/>
      <w:r w:rsidRPr="00D11769">
        <w:rPr>
          <w:rFonts w:ascii="Arial" w:hAnsi="Arial" w:cs="Arial"/>
          <w:color w:val="000000"/>
          <w:sz w:val="24"/>
          <w:szCs w:val="24"/>
        </w:rPr>
        <w:t>)</w:t>
      </w:r>
    </w:p>
    <w:p w14:paraId="61C8E534" w14:textId="77777777" w:rsidR="004619B6" w:rsidRPr="005A554D" w:rsidRDefault="004619B6" w:rsidP="0099420D">
      <w:pPr>
        <w:pStyle w:val="NoSpacing"/>
        <w:jc w:val="both"/>
        <w:rPr>
          <w:rFonts w:ascii="Arial" w:hAnsi="Arial" w:cs="Arial"/>
          <w:sz w:val="24"/>
          <w:szCs w:val="24"/>
          <w:lang w:val="en-GB"/>
        </w:rPr>
      </w:pPr>
    </w:p>
    <w:p w14:paraId="1383B10E" w14:textId="0914E782" w:rsidR="009B456F" w:rsidRDefault="00D11769" w:rsidP="0099420D">
      <w:pPr>
        <w:pStyle w:val="NoSpacing"/>
        <w:jc w:val="both"/>
        <w:rPr>
          <w:rFonts w:ascii="Arial" w:hAnsi="Arial" w:cs="Arial"/>
          <w:sz w:val="24"/>
          <w:szCs w:val="24"/>
          <w:lang w:val="en-GB"/>
        </w:rPr>
      </w:pPr>
      <w:r>
        <w:rPr>
          <w:rFonts w:ascii="Arial" w:hAnsi="Arial" w:cs="Arial"/>
          <w:sz w:val="24"/>
          <w:szCs w:val="24"/>
          <w:lang w:val="en-GB"/>
        </w:rPr>
        <w:t xml:space="preserve">Concluding remarks by </w:t>
      </w:r>
      <w:r w:rsidR="006302B8" w:rsidRPr="006302B8">
        <w:rPr>
          <w:rFonts w:ascii="Arial" w:hAnsi="Arial" w:cs="Arial"/>
          <w:b/>
          <w:sz w:val="24"/>
          <w:szCs w:val="24"/>
          <w:lang w:val="en-GB"/>
        </w:rPr>
        <w:t xml:space="preserve">Ms </w:t>
      </w:r>
      <w:r w:rsidRPr="00D11769">
        <w:rPr>
          <w:rFonts w:ascii="Arial" w:hAnsi="Arial" w:cs="Arial"/>
          <w:b/>
          <w:sz w:val="24"/>
          <w:szCs w:val="24"/>
          <w:lang w:val="en-GB"/>
        </w:rPr>
        <w:t>Zara Todd</w:t>
      </w:r>
      <w:r>
        <w:rPr>
          <w:rFonts w:ascii="Arial" w:hAnsi="Arial" w:cs="Arial"/>
          <w:sz w:val="24"/>
          <w:szCs w:val="24"/>
          <w:lang w:val="en-GB"/>
        </w:rPr>
        <w:t>, ENIL Executive Director</w:t>
      </w:r>
    </w:p>
    <w:p w14:paraId="20131C19" w14:textId="77777777" w:rsidR="00D11769" w:rsidRPr="005A554D" w:rsidRDefault="00D11769" w:rsidP="0099420D">
      <w:pPr>
        <w:pStyle w:val="NoSpacing"/>
        <w:jc w:val="both"/>
        <w:rPr>
          <w:rFonts w:ascii="Arial" w:hAnsi="Arial" w:cs="Arial"/>
          <w:sz w:val="24"/>
          <w:szCs w:val="24"/>
          <w:lang w:val="en-GB"/>
        </w:rPr>
      </w:pPr>
    </w:p>
    <w:p w14:paraId="6D6E09FD" w14:textId="3167784F" w:rsidR="000D32FC" w:rsidRPr="006302B8" w:rsidRDefault="006302B8" w:rsidP="00104C9E">
      <w:pPr>
        <w:jc w:val="both"/>
        <w:rPr>
          <w:rFonts w:ascii="Arial" w:hAnsi="Arial" w:cs="Arial"/>
          <w:i/>
          <w:sz w:val="24"/>
          <w:szCs w:val="24"/>
          <w:lang w:val="en-GB"/>
        </w:rPr>
      </w:pPr>
      <w:r w:rsidRPr="006302B8">
        <w:rPr>
          <w:rFonts w:ascii="Arial" w:hAnsi="Arial" w:cs="Arial"/>
          <w:i/>
          <w:sz w:val="24"/>
          <w:szCs w:val="24"/>
          <w:lang w:val="en-GB"/>
        </w:rPr>
        <w:t xml:space="preserve">Followed by </w:t>
      </w:r>
      <w:r w:rsidR="00EC6A05">
        <w:rPr>
          <w:rFonts w:ascii="Arial" w:hAnsi="Arial" w:cs="Arial"/>
          <w:i/>
          <w:sz w:val="24"/>
          <w:szCs w:val="24"/>
          <w:lang w:val="en-GB"/>
        </w:rPr>
        <w:t>a reception</w:t>
      </w:r>
    </w:p>
    <w:p w14:paraId="590DAADF" w14:textId="61AC8337" w:rsidR="00755A1A" w:rsidRDefault="00755A1A" w:rsidP="00BD0D0F">
      <w:pPr>
        <w:pStyle w:val="NormalWeb"/>
        <w:spacing w:before="0" w:beforeAutospacing="0" w:after="0" w:afterAutospacing="0"/>
        <w:rPr>
          <w:rFonts w:ascii="Arial" w:hAnsi="Arial" w:cs="Arial"/>
          <w:sz w:val="24"/>
          <w:szCs w:val="24"/>
        </w:rPr>
      </w:pPr>
    </w:p>
    <w:p w14:paraId="3232C752" w14:textId="6D219AD9" w:rsidR="00BD0D0F" w:rsidRPr="005A554D" w:rsidRDefault="004011E5" w:rsidP="00BD0D0F">
      <w:pPr>
        <w:pStyle w:val="NormalWeb"/>
        <w:spacing w:before="0" w:beforeAutospacing="0" w:after="0" w:afterAutospacing="0"/>
        <w:rPr>
          <w:rFonts w:ascii="Arial" w:hAnsi="Arial" w:cs="Arial"/>
          <w:color w:val="000000"/>
          <w:sz w:val="24"/>
          <w:szCs w:val="24"/>
        </w:rPr>
      </w:pPr>
      <w:r>
        <w:rPr>
          <w:rFonts w:ascii="Arial" w:hAnsi="Arial" w:cs="Arial"/>
          <w:sz w:val="24"/>
          <w:szCs w:val="24"/>
        </w:rPr>
        <w:t xml:space="preserve">* </w:t>
      </w:r>
      <w:r w:rsidR="00BD0D0F">
        <w:rPr>
          <w:rFonts w:ascii="Arial" w:hAnsi="Arial" w:cs="Arial"/>
          <w:sz w:val="24"/>
          <w:szCs w:val="24"/>
        </w:rPr>
        <w:t>The event will be held in English. Please note that this programme is subject to changes.</w:t>
      </w:r>
    </w:p>
    <w:p w14:paraId="678D5D5A" w14:textId="77777777" w:rsidR="0099420D" w:rsidRPr="005A554D" w:rsidRDefault="0099420D">
      <w:pPr>
        <w:rPr>
          <w:rFonts w:ascii="Arial" w:hAnsi="Arial" w:cs="Arial"/>
          <w:lang w:val="fr-BE"/>
        </w:rPr>
      </w:pPr>
      <w:bookmarkStart w:id="0" w:name="_GoBack"/>
      <w:bookmarkEnd w:id="0"/>
    </w:p>
    <w:sectPr w:rsidR="0099420D" w:rsidRPr="005A554D" w:rsidSect="00104C9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E4EAD" w14:textId="77777777" w:rsidR="006302B8" w:rsidRDefault="006302B8" w:rsidP="00104C9E">
      <w:pPr>
        <w:spacing w:after="0" w:line="240" w:lineRule="auto"/>
      </w:pPr>
      <w:r>
        <w:separator/>
      </w:r>
    </w:p>
  </w:endnote>
  <w:endnote w:type="continuationSeparator" w:id="0">
    <w:p w14:paraId="7DD0ECB9" w14:textId="77777777" w:rsidR="006302B8" w:rsidRDefault="006302B8" w:rsidP="0010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FD67EA" w14:textId="77777777" w:rsidR="001D767B" w:rsidRDefault="001D76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26148A" w14:textId="77777777" w:rsidR="001D767B" w:rsidRDefault="001D76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06DDDB" w14:textId="77777777" w:rsidR="001D767B" w:rsidRDefault="001D7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3EA1" w14:textId="77777777" w:rsidR="006302B8" w:rsidRDefault="006302B8" w:rsidP="00104C9E">
      <w:pPr>
        <w:spacing w:after="0" w:line="240" w:lineRule="auto"/>
      </w:pPr>
      <w:r>
        <w:separator/>
      </w:r>
    </w:p>
  </w:footnote>
  <w:footnote w:type="continuationSeparator" w:id="0">
    <w:p w14:paraId="2E2D1D11" w14:textId="77777777" w:rsidR="006302B8" w:rsidRDefault="006302B8" w:rsidP="00104C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16B7C3" w14:textId="1223D490" w:rsidR="006302B8" w:rsidRDefault="004011E5">
    <w:pPr>
      <w:pStyle w:val="Header"/>
    </w:pPr>
    <w:r>
      <w:rPr>
        <w:noProof/>
        <w:lang w:val="en-US"/>
      </w:rPr>
      <w:pict w14:anchorId="039E4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25pt;height:479.8pt;z-index:-251654144;mso-wrap-edited:f;mso-position-horizontal:center;mso-position-horizontal-relative:margin;mso-position-vertical:center;mso-position-vertical-relative:margin" wrapcoords="-35 0 -35 21532 21600 21532 21600 0 -35 0">
          <v:imagedata r:id="rId1" o:title="ENILclear.jpg" gain="19661f" blacklevel="22938f"/>
          <w10:wrap anchorx="margin" anchory="margin"/>
        </v:shape>
      </w:pict>
    </w:r>
    <w:r>
      <w:rPr>
        <w:noProof/>
        <w:lang w:val="en-US"/>
      </w:rPr>
      <w:pict w14:anchorId="63203844">
        <v:shape id="WordPictureWatermark2" o:spid="_x0000_s2050" type="#_x0000_t75" style="position:absolute;margin-left:0;margin-top:0;width:510.25pt;height:542.2pt;z-index:-251657216;mso-wrap-edited:f;mso-position-horizontal:center;mso-position-horizontal-relative:margin;mso-position-vertical:center;mso-position-vertical-relative:margin" wrapcoords="-31 0 -31 21540 21600 21540 21600 0 -31 0">
          <v:imagedata r:id="rId2" o:title="logo-enil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5B3106" w14:textId="687ED069" w:rsidR="001D767B" w:rsidRDefault="004011E5">
    <w:pPr>
      <w:pStyle w:val="Header"/>
    </w:pPr>
    <w:r>
      <w:rPr>
        <w:noProof/>
        <w:lang w:val="en-US"/>
      </w:rPr>
      <w:pict w14:anchorId="640E4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451.25pt;height:479.8pt;z-index:-251655168;mso-wrap-edited:f;mso-position-horizontal:center;mso-position-horizontal-relative:margin;mso-position-vertical:center;mso-position-vertical-relative:margin" wrapcoords="-35 0 -35 21532 21600 21532 21600 0 -35 0">
          <v:imagedata r:id="rId1" o:title="ENILclear.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240425" w14:textId="694D2762" w:rsidR="006302B8" w:rsidRDefault="004011E5">
    <w:pPr>
      <w:pStyle w:val="Header"/>
    </w:pPr>
    <w:r>
      <w:rPr>
        <w:noProof/>
        <w:lang w:val="en-US"/>
      </w:rPr>
      <w:pict w14:anchorId="4FECC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51.25pt;height:479.8pt;z-index:-251653120;mso-wrap-edited:f;mso-position-horizontal:center;mso-position-horizontal-relative:margin;mso-position-vertical:center;mso-position-vertical-relative:margin" wrapcoords="-35 0 -35 21532 21600 21532 21600 0 -35 0">
          <v:imagedata r:id="rId1" o:title="ENILclear.jpg" gain="19661f" blacklevel="22938f"/>
          <w10:wrap anchorx="margin" anchory="margin"/>
        </v:shape>
      </w:pict>
    </w:r>
    <w:r>
      <w:rPr>
        <w:noProof/>
        <w:lang w:val="en-US"/>
      </w:rPr>
      <w:pict w14:anchorId="481E0C70">
        <v:shape id="WordPictureWatermark3" o:spid="_x0000_s2051" type="#_x0000_t75" style="position:absolute;margin-left:0;margin-top:0;width:510.25pt;height:542.2pt;z-index:-251656192;mso-wrap-edited:f;mso-position-horizontal:center;mso-position-horizontal-relative:margin;mso-position-vertical:center;mso-position-vertical-relative:margin" wrapcoords="-31 0 -31 21540 21600 21540 21600 0 -31 0">
          <v:imagedata r:id="rId2" o:title="logo-enil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7FA7"/>
    <w:multiLevelType w:val="hybridMultilevel"/>
    <w:tmpl w:val="0C1CD2F2"/>
    <w:lvl w:ilvl="0" w:tplc="EAB6E7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117F6"/>
    <w:multiLevelType w:val="hybridMultilevel"/>
    <w:tmpl w:val="C2DE7570"/>
    <w:lvl w:ilvl="0" w:tplc="54C67F72">
      <w:start w:val="2017"/>
      <w:numFmt w:val="bullet"/>
      <w:lvlText w:val=""/>
      <w:lvlJc w:val="left"/>
      <w:pPr>
        <w:ind w:left="2136" w:hanging="360"/>
      </w:pPr>
      <w:rPr>
        <w:rFonts w:ascii="Symbol" w:eastAsiaTheme="minorHAnsi" w:hAnsi="Symbol" w:cstheme="minorBid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
    <w:nsid w:val="553B0EEB"/>
    <w:multiLevelType w:val="hybridMultilevel"/>
    <w:tmpl w:val="EA88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E3DB3"/>
    <w:multiLevelType w:val="hybridMultilevel"/>
    <w:tmpl w:val="88046862"/>
    <w:lvl w:ilvl="0" w:tplc="54C67F72">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A72A24"/>
    <w:multiLevelType w:val="hybridMultilevel"/>
    <w:tmpl w:val="9F2CED06"/>
    <w:lvl w:ilvl="0" w:tplc="EAB6E7E8">
      <w:numFmt w:val="bullet"/>
      <w:lvlText w:val="-"/>
      <w:lvlJc w:val="left"/>
      <w:pPr>
        <w:ind w:left="2438" w:hanging="360"/>
      </w:pPr>
      <w:rPr>
        <w:rFonts w:ascii="Calibri" w:eastAsiaTheme="minorHAnsi" w:hAnsi="Calibri" w:cs="Calibri" w:hint="default"/>
      </w:rPr>
    </w:lvl>
    <w:lvl w:ilvl="1" w:tplc="08090003" w:tentative="1">
      <w:start w:val="1"/>
      <w:numFmt w:val="bullet"/>
      <w:lvlText w:val="o"/>
      <w:lvlJc w:val="left"/>
      <w:pPr>
        <w:ind w:left="3158" w:hanging="360"/>
      </w:pPr>
      <w:rPr>
        <w:rFonts w:ascii="Courier New" w:hAnsi="Courier New" w:cs="Courier New" w:hint="default"/>
      </w:rPr>
    </w:lvl>
    <w:lvl w:ilvl="2" w:tplc="08090005" w:tentative="1">
      <w:start w:val="1"/>
      <w:numFmt w:val="bullet"/>
      <w:lvlText w:val=""/>
      <w:lvlJc w:val="left"/>
      <w:pPr>
        <w:ind w:left="3878" w:hanging="360"/>
      </w:pPr>
      <w:rPr>
        <w:rFonts w:ascii="Wingdings" w:hAnsi="Wingdings" w:hint="default"/>
      </w:rPr>
    </w:lvl>
    <w:lvl w:ilvl="3" w:tplc="08090001" w:tentative="1">
      <w:start w:val="1"/>
      <w:numFmt w:val="bullet"/>
      <w:lvlText w:val=""/>
      <w:lvlJc w:val="left"/>
      <w:pPr>
        <w:ind w:left="4598" w:hanging="360"/>
      </w:pPr>
      <w:rPr>
        <w:rFonts w:ascii="Symbol" w:hAnsi="Symbol" w:hint="default"/>
      </w:rPr>
    </w:lvl>
    <w:lvl w:ilvl="4" w:tplc="08090003" w:tentative="1">
      <w:start w:val="1"/>
      <w:numFmt w:val="bullet"/>
      <w:lvlText w:val="o"/>
      <w:lvlJc w:val="left"/>
      <w:pPr>
        <w:ind w:left="5318" w:hanging="360"/>
      </w:pPr>
      <w:rPr>
        <w:rFonts w:ascii="Courier New" w:hAnsi="Courier New" w:cs="Courier New" w:hint="default"/>
      </w:rPr>
    </w:lvl>
    <w:lvl w:ilvl="5" w:tplc="08090005" w:tentative="1">
      <w:start w:val="1"/>
      <w:numFmt w:val="bullet"/>
      <w:lvlText w:val=""/>
      <w:lvlJc w:val="left"/>
      <w:pPr>
        <w:ind w:left="6038" w:hanging="360"/>
      </w:pPr>
      <w:rPr>
        <w:rFonts w:ascii="Wingdings" w:hAnsi="Wingdings" w:hint="default"/>
      </w:rPr>
    </w:lvl>
    <w:lvl w:ilvl="6" w:tplc="08090001" w:tentative="1">
      <w:start w:val="1"/>
      <w:numFmt w:val="bullet"/>
      <w:lvlText w:val=""/>
      <w:lvlJc w:val="left"/>
      <w:pPr>
        <w:ind w:left="6758" w:hanging="360"/>
      </w:pPr>
      <w:rPr>
        <w:rFonts w:ascii="Symbol" w:hAnsi="Symbol" w:hint="default"/>
      </w:rPr>
    </w:lvl>
    <w:lvl w:ilvl="7" w:tplc="08090003" w:tentative="1">
      <w:start w:val="1"/>
      <w:numFmt w:val="bullet"/>
      <w:lvlText w:val="o"/>
      <w:lvlJc w:val="left"/>
      <w:pPr>
        <w:ind w:left="7478" w:hanging="360"/>
      </w:pPr>
      <w:rPr>
        <w:rFonts w:ascii="Courier New" w:hAnsi="Courier New" w:cs="Courier New" w:hint="default"/>
      </w:rPr>
    </w:lvl>
    <w:lvl w:ilvl="8" w:tplc="08090005" w:tentative="1">
      <w:start w:val="1"/>
      <w:numFmt w:val="bullet"/>
      <w:lvlText w:val=""/>
      <w:lvlJc w:val="left"/>
      <w:pPr>
        <w:ind w:left="8198" w:hanging="360"/>
      </w:pPr>
      <w:rPr>
        <w:rFonts w:ascii="Wingdings" w:hAnsi="Wingdings" w:hint="default"/>
      </w:rPr>
    </w:lvl>
  </w:abstractNum>
  <w:abstractNum w:abstractNumId="5">
    <w:nsid w:val="7D7701A2"/>
    <w:multiLevelType w:val="hybridMultilevel"/>
    <w:tmpl w:val="B9F69382"/>
    <w:lvl w:ilvl="0" w:tplc="54C67F72">
      <w:start w:val="201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1C"/>
    <w:rsid w:val="00060AF1"/>
    <w:rsid w:val="00084E67"/>
    <w:rsid w:val="000A6F0C"/>
    <w:rsid w:val="000D32FC"/>
    <w:rsid w:val="00104C9E"/>
    <w:rsid w:val="001D767B"/>
    <w:rsid w:val="002817DA"/>
    <w:rsid w:val="00285D06"/>
    <w:rsid w:val="002E6F7A"/>
    <w:rsid w:val="00372A93"/>
    <w:rsid w:val="003C45D7"/>
    <w:rsid w:val="004011E5"/>
    <w:rsid w:val="004544FE"/>
    <w:rsid w:val="004619B6"/>
    <w:rsid w:val="004756C6"/>
    <w:rsid w:val="00493431"/>
    <w:rsid w:val="004A0210"/>
    <w:rsid w:val="005A554D"/>
    <w:rsid w:val="005D7247"/>
    <w:rsid w:val="006302B8"/>
    <w:rsid w:val="006C166D"/>
    <w:rsid w:val="00755A1A"/>
    <w:rsid w:val="007B06EC"/>
    <w:rsid w:val="007C3896"/>
    <w:rsid w:val="00803CF6"/>
    <w:rsid w:val="00832A31"/>
    <w:rsid w:val="009332CE"/>
    <w:rsid w:val="0099420D"/>
    <w:rsid w:val="009B456F"/>
    <w:rsid w:val="00A3346E"/>
    <w:rsid w:val="00AD1E7C"/>
    <w:rsid w:val="00BD0D0F"/>
    <w:rsid w:val="00D10B3E"/>
    <w:rsid w:val="00D11769"/>
    <w:rsid w:val="00D31E32"/>
    <w:rsid w:val="00D9309B"/>
    <w:rsid w:val="00DB1E9F"/>
    <w:rsid w:val="00E316CE"/>
    <w:rsid w:val="00E4791C"/>
    <w:rsid w:val="00EC6A05"/>
    <w:rsid w:val="00F03D9B"/>
    <w:rsid w:val="00F30949"/>
    <w:rsid w:val="00F4110F"/>
    <w:rsid w:val="00FC027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D81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91C"/>
    <w:rPr>
      <w:color w:val="0000FF" w:themeColor="hyperlink"/>
      <w:u w:val="single"/>
    </w:rPr>
  </w:style>
  <w:style w:type="paragraph" w:styleId="Title">
    <w:name w:val="Title"/>
    <w:basedOn w:val="Normal"/>
    <w:next w:val="Normal"/>
    <w:link w:val="TitleChar"/>
    <w:uiPriority w:val="10"/>
    <w:qFormat/>
    <w:rsid w:val="00E4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91C"/>
    <w:rPr>
      <w:rFonts w:asciiTheme="majorHAnsi" w:eastAsiaTheme="majorEastAsia" w:hAnsiTheme="majorHAnsi" w:cstheme="majorBidi"/>
      <w:color w:val="17365D" w:themeColor="text2" w:themeShade="BF"/>
      <w:spacing w:val="5"/>
      <w:kern w:val="28"/>
      <w:sz w:val="52"/>
      <w:szCs w:val="52"/>
      <w:lang w:val="nl-BE"/>
    </w:rPr>
  </w:style>
  <w:style w:type="paragraph" w:styleId="ListParagraph">
    <w:name w:val="List Paragraph"/>
    <w:basedOn w:val="Normal"/>
    <w:uiPriority w:val="34"/>
    <w:qFormat/>
    <w:rsid w:val="004756C6"/>
    <w:pPr>
      <w:ind w:left="720"/>
      <w:contextualSpacing/>
    </w:pPr>
  </w:style>
  <w:style w:type="paragraph" w:styleId="NoSpacing">
    <w:name w:val="No Spacing"/>
    <w:uiPriority w:val="1"/>
    <w:qFormat/>
    <w:rsid w:val="00E316CE"/>
    <w:pPr>
      <w:spacing w:after="0" w:line="240" w:lineRule="auto"/>
    </w:pPr>
    <w:rPr>
      <w:lang w:val="nl-BE"/>
    </w:rPr>
  </w:style>
  <w:style w:type="paragraph" w:styleId="Header">
    <w:name w:val="header"/>
    <w:basedOn w:val="Normal"/>
    <w:link w:val="HeaderChar"/>
    <w:uiPriority w:val="99"/>
    <w:unhideWhenUsed/>
    <w:rsid w:val="00104C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C9E"/>
    <w:rPr>
      <w:lang w:val="nl-BE"/>
    </w:rPr>
  </w:style>
  <w:style w:type="paragraph" w:styleId="Footer">
    <w:name w:val="footer"/>
    <w:basedOn w:val="Normal"/>
    <w:link w:val="FooterChar"/>
    <w:uiPriority w:val="99"/>
    <w:unhideWhenUsed/>
    <w:rsid w:val="00104C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C9E"/>
    <w:rPr>
      <w:lang w:val="nl-BE"/>
    </w:rPr>
  </w:style>
  <w:style w:type="character" w:styleId="FollowedHyperlink">
    <w:name w:val="FollowedHyperlink"/>
    <w:basedOn w:val="DefaultParagraphFont"/>
    <w:uiPriority w:val="99"/>
    <w:semiHidden/>
    <w:unhideWhenUsed/>
    <w:rsid w:val="00FC0270"/>
    <w:rPr>
      <w:color w:val="800080" w:themeColor="followedHyperlink"/>
      <w:u w:val="single"/>
    </w:rPr>
  </w:style>
  <w:style w:type="paragraph" w:styleId="NormalWeb">
    <w:name w:val="Normal (Web)"/>
    <w:basedOn w:val="Normal"/>
    <w:uiPriority w:val="99"/>
    <w:unhideWhenUsed/>
    <w:rsid w:val="00755A1A"/>
    <w:pPr>
      <w:spacing w:before="100" w:beforeAutospacing="1" w:after="100" w:afterAutospacing="1" w:line="240" w:lineRule="auto"/>
    </w:pPr>
    <w:rPr>
      <w:rFonts w:ascii="Times" w:hAnsi="Times" w:cs="Times New Roman"/>
      <w:sz w:val="20"/>
      <w:szCs w:val="20"/>
      <w:lang w:val="en-GB"/>
    </w:rPr>
  </w:style>
  <w:style w:type="character" w:customStyle="1" w:styleId="apple-converted-space">
    <w:name w:val="apple-converted-space"/>
    <w:basedOn w:val="DefaultParagraphFont"/>
    <w:rsid w:val="00755A1A"/>
  </w:style>
  <w:style w:type="paragraph" w:customStyle="1" w:styleId="xxxxxmsonospacing">
    <w:name w:val="x_x_x_x_x_msonospacing"/>
    <w:basedOn w:val="Normal"/>
    <w:rsid w:val="00755A1A"/>
    <w:pPr>
      <w:spacing w:before="100" w:beforeAutospacing="1" w:after="100" w:afterAutospacing="1" w:line="240" w:lineRule="auto"/>
    </w:pPr>
    <w:rPr>
      <w:rFonts w:ascii="Times" w:hAnsi="Times"/>
      <w:sz w:val="20"/>
      <w:szCs w:val="20"/>
      <w:lang w:val="en-GB"/>
    </w:rPr>
  </w:style>
  <w:style w:type="paragraph" w:customStyle="1" w:styleId="xxxxxmsonormal">
    <w:name w:val="x_x_x_x_x_msonormal"/>
    <w:basedOn w:val="Normal"/>
    <w:rsid w:val="00755A1A"/>
    <w:pPr>
      <w:spacing w:before="100" w:beforeAutospacing="1" w:after="100" w:afterAutospacing="1" w:line="240" w:lineRule="auto"/>
    </w:pPr>
    <w:rPr>
      <w:rFonts w:ascii="Times" w:hAnsi="Times"/>
      <w:sz w:val="20"/>
      <w:szCs w:val="20"/>
      <w:lang w:val="en-GB"/>
    </w:rPr>
  </w:style>
  <w:style w:type="paragraph" w:customStyle="1" w:styleId="xxmsonormal">
    <w:name w:val="x_x_msonormal"/>
    <w:basedOn w:val="Normal"/>
    <w:rsid w:val="00755A1A"/>
    <w:pPr>
      <w:spacing w:before="100" w:beforeAutospacing="1" w:after="100" w:afterAutospacing="1" w:line="240" w:lineRule="auto"/>
    </w:pPr>
    <w:rPr>
      <w:rFonts w:ascii="Times" w:hAnsi="Times"/>
      <w:sz w:val="20"/>
      <w:szCs w:val="20"/>
      <w:lang w:val="en-GB"/>
    </w:rPr>
  </w:style>
  <w:style w:type="paragraph" w:customStyle="1" w:styleId="xxmsonospacing">
    <w:name w:val="x_x_msonospacing"/>
    <w:basedOn w:val="Normal"/>
    <w:rsid w:val="00755A1A"/>
    <w:pPr>
      <w:spacing w:before="100" w:beforeAutospacing="1" w:after="100" w:afterAutospacing="1" w:line="240" w:lineRule="auto"/>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91C"/>
    <w:rPr>
      <w:color w:val="0000FF" w:themeColor="hyperlink"/>
      <w:u w:val="single"/>
    </w:rPr>
  </w:style>
  <w:style w:type="paragraph" w:styleId="Title">
    <w:name w:val="Title"/>
    <w:basedOn w:val="Normal"/>
    <w:next w:val="Normal"/>
    <w:link w:val="TitleChar"/>
    <w:uiPriority w:val="10"/>
    <w:qFormat/>
    <w:rsid w:val="00E4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91C"/>
    <w:rPr>
      <w:rFonts w:asciiTheme="majorHAnsi" w:eastAsiaTheme="majorEastAsia" w:hAnsiTheme="majorHAnsi" w:cstheme="majorBidi"/>
      <w:color w:val="17365D" w:themeColor="text2" w:themeShade="BF"/>
      <w:spacing w:val="5"/>
      <w:kern w:val="28"/>
      <w:sz w:val="52"/>
      <w:szCs w:val="52"/>
      <w:lang w:val="nl-BE"/>
    </w:rPr>
  </w:style>
  <w:style w:type="paragraph" w:styleId="ListParagraph">
    <w:name w:val="List Paragraph"/>
    <w:basedOn w:val="Normal"/>
    <w:uiPriority w:val="34"/>
    <w:qFormat/>
    <w:rsid w:val="004756C6"/>
    <w:pPr>
      <w:ind w:left="720"/>
      <w:contextualSpacing/>
    </w:pPr>
  </w:style>
  <w:style w:type="paragraph" w:styleId="NoSpacing">
    <w:name w:val="No Spacing"/>
    <w:uiPriority w:val="1"/>
    <w:qFormat/>
    <w:rsid w:val="00E316CE"/>
    <w:pPr>
      <w:spacing w:after="0" w:line="240" w:lineRule="auto"/>
    </w:pPr>
    <w:rPr>
      <w:lang w:val="nl-BE"/>
    </w:rPr>
  </w:style>
  <w:style w:type="paragraph" w:styleId="Header">
    <w:name w:val="header"/>
    <w:basedOn w:val="Normal"/>
    <w:link w:val="HeaderChar"/>
    <w:uiPriority w:val="99"/>
    <w:unhideWhenUsed/>
    <w:rsid w:val="00104C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C9E"/>
    <w:rPr>
      <w:lang w:val="nl-BE"/>
    </w:rPr>
  </w:style>
  <w:style w:type="paragraph" w:styleId="Footer">
    <w:name w:val="footer"/>
    <w:basedOn w:val="Normal"/>
    <w:link w:val="FooterChar"/>
    <w:uiPriority w:val="99"/>
    <w:unhideWhenUsed/>
    <w:rsid w:val="00104C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C9E"/>
    <w:rPr>
      <w:lang w:val="nl-BE"/>
    </w:rPr>
  </w:style>
  <w:style w:type="character" w:styleId="FollowedHyperlink">
    <w:name w:val="FollowedHyperlink"/>
    <w:basedOn w:val="DefaultParagraphFont"/>
    <w:uiPriority w:val="99"/>
    <w:semiHidden/>
    <w:unhideWhenUsed/>
    <w:rsid w:val="00FC0270"/>
    <w:rPr>
      <w:color w:val="800080" w:themeColor="followedHyperlink"/>
      <w:u w:val="single"/>
    </w:rPr>
  </w:style>
  <w:style w:type="paragraph" w:styleId="NormalWeb">
    <w:name w:val="Normal (Web)"/>
    <w:basedOn w:val="Normal"/>
    <w:uiPriority w:val="99"/>
    <w:unhideWhenUsed/>
    <w:rsid w:val="00755A1A"/>
    <w:pPr>
      <w:spacing w:before="100" w:beforeAutospacing="1" w:after="100" w:afterAutospacing="1" w:line="240" w:lineRule="auto"/>
    </w:pPr>
    <w:rPr>
      <w:rFonts w:ascii="Times" w:hAnsi="Times" w:cs="Times New Roman"/>
      <w:sz w:val="20"/>
      <w:szCs w:val="20"/>
      <w:lang w:val="en-GB"/>
    </w:rPr>
  </w:style>
  <w:style w:type="character" w:customStyle="1" w:styleId="apple-converted-space">
    <w:name w:val="apple-converted-space"/>
    <w:basedOn w:val="DefaultParagraphFont"/>
    <w:rsid w:val="00755A1A"/>
  </w:style>
  <w:style w:type="paragraph" w:customStyle="1" w:styleId="xxxxxmsonospacing">
    <w:name w:val="x_x_x_x_x_msonospacing"/>
    <w:basedOn w:val="Normal"/>
    <w:rsid w:val="00755A1A"/>
    <w:pPr>
      <w:spacing w:before="100" w:beforeAutospacing="1" w:after="100" w:afterAutospacing="1" w:line="240" w:lineRule="auto"/>
    </w:pPr>
    <w:rPr>
      <w:rFonts w:ascii="Times" w:hAnsi="Times"/>
      <w:sz w:val="20"/>
      <w:szCs w:val="20"/>
      <w:lang w:val="en-GB"/>
    </w:rPr>
  </w:style>
  <w:style w:type="paragraph" w:customStyle="1" w:styleId="xxxxxmsonormal">
    <w:name w:val="x_x_x_x_x_msonormal"/>
    <w:basedOn w:val="Normal"/>
    <w:rsid w:val="00755A1A"/>
    <w:pPr>
      <w:spacing w:before="100" w:beforeAutospacing="1" w:after="100" w:afterAutospacing="1" w:line="240" w:lineRule="auto"/>
    </w:pPr>
    <w:rPr>
      <w:rFonts w:ascii="Times" w:hAnsi="Times"/>
      <w:sz w:val="20"/>
      <w:szCs w:val="20"/>
      <w:lang w:val="en-GB"/>
    </w:rPr>
  </w:style>
  <w:style w:type="paragraph" w:customStyle="1" w:styleId="xxmsonormal">
    <w:name w:val="x_x_msonormal"/>
    <w:basedOn w:val="Normal"/>
    <w:rsid w:val="00755A1A"/>
    <w:pPr>
      <w:spacing w:before="100" w:beforeAutospacing="1" w:after="100" w:afterAutospacing="1" w:line="240" w:lineRule="auto"/>
    </w:pPr>
    <w:rPr>
      <w:rFonts w:ascii="Times" w:hAnsi="Times"/>
      <w:sz w:val="20"/>
      <w:szCs w:val="20"/>
      <w:lang w:val="en-GB"/>
    </w:rPr>
  </w:style>
  <w:style w:type="paragraph" w:customStyle="1" w:styleId="xxmsonospacing">
    <w:name w:val="x_x_msonospacing"/>
    <w:basedOn w:val="Normal"/>
    <w:rsid w:val="00755A1A"/>
    <w:pPr>
      <w:spacing w:before="100" w:beforeAutospacing="1" w:after="100" w:afterAutospacing="1" w:line="240" w:lineRule="auto"/>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20243">
      <w:bodyDiv w:val="1"/>
      <w:marLeft w:val="0"/>
      <w:marRight w:val="0"/>
      <w:marTop w:val="0"/>
      <w:marBottom w:val="0"/>
      <w:divBdr>
        <w:top w:val="none" w:sz="0" w:space="0" w:color="auto"/>
        <w:left w:val="none" w:sz="0" w:space="0" w:color="auto"/>
        <w:bottom w:val="none" w:sz="0" w:space="0" w:color="auto"/>
        <w:right w:val="none" w:sz="0" w:space="0" w:color="auto"/>
      </w:divBdr>
    </w:div>
    <w:div w:id="2048331398">
      <w:bodyDiv w:val="1"/>
      <w:marLeft w:val="0"/>
      <w:marRight w:val="0"/>
      <w:marTop w:val="0"/>
      <w:marBottom w:val="0"/>
      <w:divBdr>
        <w:top w:val="none" w:sz="0" w:space="0" w:color="auto"/>
        <w:left w:val="none" w:sz="0" w:space="0" w:color="auto"/>
        <w:bottom w:val="none" w:sz="0" w:space="0" w:color="auto"/>
        <w:right w:val="none" w:sz="0" w:space="0" w:color="auto"/>
      </w:divBdr>
      <w:divsChild>
        <w:div w:id="84545680">
          <w:marLeft w:val="0"/>
          <w:marRight w:val="0"/>
          <w:marTop w:val="0"/>
          <w:marBottom w:val="0"/>
          <w:divBdr>
            <w:top w:val="none" w:sz="0" w:space="0" w:color="auto"/>
            <w:left w:val="none" w:sz="0" w:space="0" w:color="auto"/>
            <w:bottom w:val="none" w:sz="0" w:space="0" w:color="auto"/>
            <w:right w:val="none" w:sz="0" w:space="0" w:color="auto"/>
          </w:divBdr>
          <w:divsChild>
            <w:div w:id="359937648">
              <w:marLeft w:val="0"/>
              <w:marRight w:val="0"/>
              <w:marTop w:val="0"/>
              <w:marBottom w:val="0"/>
              <w:divBdr>
                <w:top w:val="none" w:sz="0" w:space="0" w:color="auto"/>
                <w:left w:val="none" w:sz="0" w:space="0" w:color="auto"/>
                <w:bottom w:val="none" w:sz="0" w:space="0" w:color="auto"/>
                <w:right w:val="none" w:sz="0" w:space="0" w:color="auto"/>
              </w:divBdr>
              <w:divsChild>
                <w:div w:id="1481380802">
                  <w:marLeft w:val="0"/>
                  <w:marRight w:val="0"/>
                  <w:marTop w:val="0"/>
                  <w:marBottom w:val="0"/>
                  <w:divBdr>
                    <w:top w:val="none" w:sz="0" w:space="0" w:color="auto"/>
                    <w:left w:val="none" w:sz="0" w:space="0" w:color="auto"/>
                    <w:bottom w:val="none" w:sz="0" w:space="0" w:color="auto"/>
                    <w:right w:val="none" w:sz="0" w:space="0" w:color="auto"/>
                  </w:divBdr>
                  <w:divsChild>
                    <w:div w:id="1188257270">
                      <w:marLeft w:val="0"/>
                      <w:marRight w:val="0"/>
                      <w:marTop w:val="0"/>
                      <w:marBottom w:val="0"/>
                      <w:divBdr>
                        <w:top w:val="none" w:sz="0" w:space="0" w:color="auto"/>
                        <w:left w:val="none" w:sz="0" w:space="0" w:color="auto"/>
                        <w:bottom w:val="none" w:sz="0" w:space="0" w:color="auto"/>
                        <w:right w:val="none" w:sz="0" w:space="0" w:color="auto"/>
                      </w:divBdr>
                      <w:divsChild>
                        <w:div w:id="665745532">
                          <w:marLeft w:val="0"/>
                          <w:marRight w:val="0"/>
                          <w:marTop w:val="0"/>
                          <w:marBottom w:val="0"/>
                          <w:divBdr>
                            <w:top w:val="none" w:sz="0" w:space="0" w:color="auto"/>
                            <w:left w:val="none" w:sz="0" w:space="0" w:color="auto"/>
                            <w:bottom w:val="none" w:sz="0" w:space="0" w:color="auto"/>
                            <w:right w:val="none" w:sz="0" w:space="0" w:color="auto"/>
                          </w:divBdr>
                          <w:divsChild>
                            <w:div w:id="2068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rg/ga/search/view_doc.asp?symbol=A/RES/70/1&amp;Lang=E"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n.org/sustainabledevelopment/sustainable-development-goals/" TargetMode="External"/><Relationship Id="rId11" Type="http://schemas.openxmlformats.org/officeDocument/2006/relationships/hyperlink" Target="http://enil.eu/wp-content/uploads/2017/06/The-right-to-live-independently_FINAL.pdf" TargetMode="External"/><Relationship Id="rId12" Type="http://schemas.openxmlformats.org/officeDocument/2006/relationships/hyperlink" Target="http://ec.europa.eu/eurostat/documents/3217494/8461633/KS-04-17-780-EN-N.pdf/f7694981-6190-46fb-99d6-d092ce04083f" TargetMode="External"/><Relationship Id="rId13" Type="http://schemas.openxmlformats.org/officeDocument/2006/relationships/hyperlink" Target="http://enil.eu/news/enil-welcomes-key-un-guidance-right-independent-living/" TargetMode="External"/><Relationship Id="rId14" Type="http://schemas.openxmlformats.org/officeDocument/2006/relationships/hyperlink" Target="https://www.eventbrite.com/e/un-crpd-sdgs-real-inclusion-for-all-tickets-40149515281?aff=utm_source%3Deb_email%26utm_medium%3Demail%26utm_campaign%3Dnew_event_email&amp;utm_term=eventurl_text" TargetMode="External"/><Relationship Id="rId15" Type="http://schemas.openxmlformats.org/officeDocument/2006/relationships/hyperlink" Target="mailto:nadiahad@hotmail.com" TargetMode="External"/><Relationship Id="rId16" Type="http://schemas.openxmlformats.org/officeDocument/2006/relationships/hyperlink" Target="mailto:ines.bulic@enil.e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D083-932E-A741-96B1-576B2A9C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 Bulic</cp:lastModifiedBy>
  <cp:revision>2</cp:revision>
  <dcterms:created xsi:type="dcterms:W3CDTF">2017-11-29T00:50:00Z</dcterms:created>
  <dcterms:modified xsi:type="dcterms:W3CDTF">2017-11-29T00:50:00Z</dcterms:modified>
</cp:coreProperties>
</file>