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56E88" w14:textId="77777777" w:rsidR="00881FEC" w:rsidRDefault="00881FEC" w:rsidP="00491C6C">
      <w:pPr>
        <w:pStyle w:val="Title"/>
        <w:rPr>
          <w:lang w:val="nl-BE"/>
        </w:rPr>
      </w:pPr>
    </w:p>
    <w:p w14:paraId="5ECE269B" w14:textId="3792F841" w:rsidR="00491C6C" w:rsidRPr="00657DE5" w:rsidRDefault="000068F8" w:rsidP="00491C6C">
      <w:pPr>
        <w:pStyle w:val="Heading1"/>
        <w:jc w:val="center"/>
        <w:rPr>
          <w:rFonts w:ascii="Georgia Pro" w:hAnsi="Georgia Pro" w:cstheme="majorHAnsi"/>
          <w:b w:val="0"/>
          <w:sz w:val="22"/>
          <w:szCs w:val="22"/>
          <w:lang w:val="en-US" w:eastAsia="en-US"/>
        </w:rPr>
      </w:pPr>
      <w:r w:rsidRPr="00657DE5">
        <w:rPr>
          <w:rFonts w:ascii="Georgia Pro" w:hAnsi="Georgia Pro" w:cstheme="majorHAnsi"/>
          <w:b w:val="0"/>
          <w:sz w:val="22"/>
          <w:szCs w:val="22"/>
          <w:lang w:val="en-US"/>
        </w:rPr>
        <w:t>VACANCY</w:t>
      </w:r>
    </w:p>
    <w:p w14:paraId="25ABE1ED" w14:textId="77777777" w:rsidR="00491C6C" w:rsidRPr="00657DE5" w:rsidRDefault="00491C6C" w:rsidP="00491C6C">
      <w:pPr>
        <w:jc w:val="center"/>
        <w:rPr>
          <w:rFonts w:asciiTheme="majorHAnsi" w:hAnsiTheme="majorHAnsi" w:cstheme="majorHAnsi"/>
          <w:bCs/>
          <w:sz w:val="22"/>
          <w:szCs w:val="22"/>
          <w:lang w:val="en-US"/>
        </w:rPr>
      </w:pPr>
    </w:p>
    <w:p w14:paraId="4E06FDDD" w14:textId="74F44348" w:rsidR="00491C6C" w:rsidRPr="00657DE5" w:rsidRDefault="00491C6C" w:rsidP="00491C6C">
      <w:pPr>
        <w:jc w:val="center"/>
        <w:rPr>
          <w:rFonts w:asciiTheme="majorHAnsi" w:hAnsiTheme="majorHAnsi" w:cstheme="majorHAnsi"/>
          <w:bCs/>
          <w:lang w:val="en-US"/>
        </w:rPr>
      </w:pPr>
      <w:r w:rsidRPr="00657DE5">
        <w:rPr>
          <w:rFonts w:ascii="Georgia" w:hAnsi="Georgia" w:cstheme="majorHAnsi"/>
          <w:b/>
          <w:sz w:val="40"/>
          <w:szCs w:val="40"/>
          <w:lang w:val="en-US"/>
        </w:rPr>
        <w:t xml:space="preserve"> </w:t>
      </w:r>
      <w:r w:rsidR="00683907">
        <w:rPr>
          <w:rFonts w:ascii="Georgia Pro" w:hAnsi="Georgia Pro"/>
          <w:sz w:val="40"/>
          <w:szCs w:val="40"/>
          <w:lang w:val="en-US"/>
        </w:rPr>
        <w:t>Humanitarian Programs Coordinator</w:t>
      </w:r>
      <w:r w:rsidR="0079228A">
        <w:rPr>
          <w:rFonts w:ascii="Georgia Pro" w:hAnsi="Georgia Pro"/>
          <w:sz w:val="40"/>
          <w:szCs w:val="40"/>
          <w:lang w:val="en-US"/>
        </w:rPr>
        <w:t xml:space="preserve"> </w:t>
      </w:r>
      <w:r w:rsidRPr="00657DE5">
        <w:rPr>
          <w:rFonts w:asciiTheme="majorHAnsi" w:hAnsiTheme="majorHAnsi" w:cstheme="majorHAnsi"/>
          <w:bCs/>
          <w:lang w:val="en-US"/>
        </w:rPr>
        <w:t>(</w:t>
      </w:r>
      <w:r w:rsidR="000068F8" w:rsidRPr="00657DE5">
        <w:rPr>
          <w:rFonts w:asciiTheme="majorHAnsi" w:hAnsiTheme="majorHAnsi" w:cstheme="majorHAnsi"/>
          <w:bCs/>
          <w:lang w:val="en-US"/>
        </w:rPr>
        <w:t>M</w:t>
      </w:r>
      <w:r w:rsidRPr="00657DE5">
        <w:rPr>
          <w:rFonts w:asciiTheme="majorHAnsi" w:hAnsiTheme="majorHAnsi" w:cstheme="majorHAnsi"/>
          <w:bCs/>
          <w:lang w:val="en-US"/>
        </w:rPr>
        <w:t>/F)</w:t>
      </w:r>
    </w:p>
    <w:p w14:paraId="7D45ED09" w14:textId="77777777" w:rsidR="00491C6C" w:rsidRPr="00657DE5" w:rsidRDefault="00491C6C" w:rsidP="00491C6C">
      <w:pPr>
        <w:rPr>
          <w:rFonts w:asciiTheme="majorHAnsi" w:hAnsiTheme="majorHAnsi" w:cstheme="majorHAnsi"/>
          <w:lang w:val="en-US"/>
        </w:rPr>
      </w:pPr>
    </w:p>
    <w:p w14:paraId="4C21C198" w14:textId="4FDA83BA" w:rsidR="00683907" w:rsidRDefault="00D94CC9" w:rsidP="00491C6C">
      <w:pPr>
        <w:rPr>
          <w:rFonts w:asciiTheme="majorHAnsi" w:hAnsiTheme="majorHAnsi"/>
          <w:bCs/>
          <w:sz w:val="20"/>
          <w:szCs w:val="20"/>
          <w:lang w:val="en-US"/>
        </w:rPr>
      </w:pPr>
      <w:r w:rsidRPr="00657DE5">
        <w:rPr>
          <w:rFonts w:asciiTheme="majorHAnsi" w:hAnsiTheme="majorHAnsi"/>
          <w:bCs/>
          <w:sz w:val="20"/>
          <w:szCs w:val="20"/>
          <w:lang w:val="en-US"/>
        </w:rPr>
        <w:t>Position:</w:t>
      </w:r>
      <w:r w:rsidR="00683907">
        <w:rPr>
          <w:rFonts w:asciiTheme="majorHAnsi" w:hAnsiTheme="majorHAnsi"/>
          <w:bCs/>
          <w:sz w:val="20"/>
          <w:szCs w:val="20"/>
          <w:lang w:val="en-US"/>
        </w:rPr>
        <w:t xml:space="preserve"> </w:t>
      </w:r>
      <w:r w:rsidR="00683907">
        <w:rPr>
          <w:rFonts w:asciiTheme="majorHAnsi" w:hAnsiTheme="majorHAnsi"/>
          <w:bCs/>
          <w:sz w:val="20"/>
          <w:szCs w:val="20"/>
          <w:lang w:val="en-US"/>
        </w:rPr>
        <w:tab/>
      </w:r>
      <w:r w:rsidR="00683907">
        <w:rPr>
          <w:rFonts w:asciiTheme="majorHAnsi" w:hAnsiTheme="majorHAnsi"/>
          <w:bCs/>
          <w:sz w:val="20"/>
          <w:szCs w:val="20"/>
          <w:lang w:val="en-US"/>
        </w:rPr>
        <w:tab/>
      </w:r>
      <w:r>
        <w:rPr>
          <w:rFonts w:asciiTheme="majorHAnsi" w:hAnsiTheme="majorHAnsi"/>
          <w:bCs/>
          <w:sz w:val="20"/>
          <w:szCs w:val="20"/>
          <w:lang w:val="en-US"/>
        </w:rPr>
        <w:t>Humanitarian</w:t>
      </w:r>
      <w:r w:rsidR="00683907">
        <w:rPr>
          <w:rFonts w:asciiTheme="majorHAnsi" w:hAnsiTheme="majorHAnsi"/>
          <w:bCs/>
          <w:sz w:val="20"/>
          <w:szCs w:val="20"/>
          <w:lang w:val="en-US"/>
        </w:rPr>
        <w:t xml:space="preserve"> Programs Coordinator</w:t>
      </w:r>
    </w:p>
    <w:p w14:paraId="7EA365BB" w14:textId="44D3F2C4" w:rsidR="00491C6C" w:rsidRPr="00E53129" w:rsidRDefault="00D94CC9" w:rsidP="00491C6C">
      <w:pPr>
        <w:rPr>
          <w:rFonts w:asciiTheme="majorHAnsi" w:hAnsiTheme="majorHAnsi"/>
          <w:bCs/>
          <w:sz w:val="20"/>
          <w:szCs w:val="20"/>
          <w:lang w:val="en-US"/>
        </w:rPr>
      </w:pPr>
      <w:r>
        <w:rPr>
          <w:rFonts w:asciiTheme="majorHAnsi" w:hAnsiTheme="majorHAnsi"/>
          <w:bCs/>
          <w:sz w:val="20"/>
          <w:szCs w:val="20"/>
          <w:lang w:val="en-US"/>
        </w:rPr>
        <w:t>Location</w:t>
      </w:r>
      <w:r w:rsidR="00683907">
        <w:rPr>
          <w:rFonts w:asciiTheme="majorHAnsi" w:hAnsiTheme="majorHAnsi"/>
          <w:bCs/>
          <w:sz w:val="20"/>
          <w:szCs w:val="20"/>
          <w:lang w:val="en-US"/>
        </w:rPr>
        <w:t>:</w:t>
      </w:r>
      <w:r w:rsidR="00683907">
        <w:rPr>
          <w:rFonts w:asciiTheme="majorHAnsi" w:hAnsiTheme="majorHAnsi"/>
          <w:bCs/>
          <w:sz w:val="20"/>
          <w:szCs w:val="20"/>
          <w:lang w:val="en-US"/>
        </w:rPr>
        <w:tab/>
      </w:r>
      <w:r w:rsidR="00683907">
        <w:rPr>
          <w:rFonts w:asciiTheme="majorHAnsi" w:hAnsiTheme="majorHAnsi"/>
          <w:bCs/>
          <w:sz w:val="20"/>
          <w:szCs w:val="20"/>
          <w:lang w:val="en-US"/>
        </w:rPr>
        <w:tab/>
      </w:r>
      <w:r w:rsidR="00683907" w:rsidRPr="00E53129">
        <w:rPr>
          <w:rFonts w:asciiTheme="majorHAnsi" w:hAnsiTheme="majorHAnsi"/>
          <w:bCs/>
          <w:sz w:val="20"/>
          <w:szCs w:val="20"/>
          <w:lang w:val="en-US"/>
        </w:rPr>
        <w:t>Brussels</w:t>
      </w:r>
      <w:r w:rsidR="00491C6C" w:rsidRPr="00E53129">
        <w:rPr>
          <w:rFonts w:asciiTheme="majorHAnsi" w:hAnsiTheme="majorHAnsi"/>
          <w:bCs/>
          <w:sz w:val="20"/>
          <w:szCs w:val="20"/>
          <w:lang w:val="en-US"/>
        </w:rPr>
        <w:tab/>
      </w:r>
    </w:p>
    <w:p w14:paraId="5D82B3B0" w14:textId="2683E9A5" w:rsidR="00491C6C" w:rsidRPr="00E53129" w:rsidRDefault="00657DE5" w:rsidP="00491C6C">
      <w:pPr>
        <w:rPr>
          <w:rFonts w:asciiTheme="majorHAnsi" w:hAnsiTheme="majorHAnsi"/>
          <w:bCs/>
          <w:sz w:val="20"/>
          <w:szCs w:val="20"/>
          <w:lang w:val="en-US"/>
        </w:rPr>
      </w:pPr>
      <w:r w:rsidRPr="00E53129">
        <w:rPr>
          <w:rFonts w:asciiTheme="majorHAnsi" w:hAnsiTheme="majorHAnsi"/>
          <w:bCs/>
          <w:sz w:val="20"/>
          <w:szCs w:val="20"/>
          <w:lang w:val="en-US"/>
        </w:rPr>
        <w:t>Applica</w:t>
      </w:r>
      <w:r w:rsidR="00683907" w:rsidRPr="00E53129">
        <w:rPr>
          <w:rFonts w:asciiTheme="majorHAnsi" w:hAnsiTheme="majorHAnsi"/>
          <w:bCs/>
          <w:sz w:val="20"/>
          <w:szCs w:val="20"/>
          <w:lang w:val="en-US"/>
        </w:rPr>
        <w:t>ti</w:t>
      </w:r>
      <w:r w:rsidRPr="00E53129">
        <w:rPr>
          <w:rFonts w:asciiTheme="majorHAnsi" w:hAnsiTheme="majorHAnsi"/>
          <w:bCs/>
          <w:sz w:val="20"/>
          <w:szCs w:val="20"/>
          <w:lang w:val="en-US"/>
        </w:rPr>
        <w:t xml:space="preserve">on </w:t>
      </w:r>
      <w:r w:rsidR="00D94CC9" w:rsidRPr="00E53129">
        <w:rPr>
          <w:rFonts w:asciiTheme="majorHAnsi" w:hAnsiTheme="majorHAnsi"/>
          <w:bCs/>
          <w:sz w:val="20"/>
          <w:szCs w:val="20"/>
          <w:lang w:val="en-US"/>
        </w:rPr>
        <w:t>date:</w:t>
      </w:r>
      <w:r w:rsidR="00491C6C" w:rsidRPr="00E53129">
        <w:rPr>
          <w:rFonts w:asciiTheme="majorHAnsi" w:hAnsiTheme="majorHAnsi"/>
          <w:bCs/>
          <w:sz w:val="20"/>
          <w:szCs w:val="20"/>
          <w:lang w:val="en-US"/>
        </w:rPr>
        <w:tab/>
      </w:r>
      <w:r w:rsidR="00491C6C" w:rsidRPr="00E53129">
        <w:rPr>
          <w:rFonts w:asciiTheme="majorHAnsi" w:hAnsiTheme="majorHAnsi"/>
          <w:bCs/>
          <w:sz w:val="20"/>
          <w:szCs w:val="20"/>
          <w:lang w:val="en-US"/>
        </w:rPr>
        <w:tab/>
      </w:r>
      <w:r w:rsidR="00683907" w:rsidRPr="00E53129">
        <w:rPr>
          <w:rFonts w:asciiTheme="majorHAnsi" w:hAnsiTheme="majorHAnsi"/>
          <w:bCs/>
          <w:sz w:val="20"/>
          <w:szCs w:val="20"/>
          <w:lang w:val="en-US"/>
        </w:rPr>
        <w:t>15/05/2021</w:t>
      </w:r>
    </w:p>
    <w:p w14:paraId="7A345168" w14:textId="77D2457A" w:rsidR="00491C6C" w:rsidRPr="004522AB" w:rsidRDefault="00D94CC9" w:rsidP="00491C6C">
      <w:pPr>
        <w:rPr>
          <w:rFonts w:asciiTheme="majorHAnsi" w:hAnsiTheme="majorHAnsi"/>
          <w:bCs/>
          <w:sz w:val="20"/>
          <w:szCs w:val="20"/>
          <w:lang w:val="en-US"/>
        </w:rPr>
      </w:pPr>
      <w:r w:rsidRPr="004522AB">
        <w:rPr>
          <w:rFonts w:asciiTheme="majorHAnsi" w:hAnsiTheme="majorHAnsi"/>
          <w:bCs/>
          <w:sz w:val="20"/>
          <w:szCs w:val="20"/>
          <w:lang w:val="en-US"/>
        </w:rPr>
        <w:t>Contract:</w:t>
      </w:r>
      <w:r w:rsidR="00491C6C" w:rsidRPr="004522AB">
        <w:rPr>
          <w:rFonts w:asciiTheme="majorHAnsi" w:hAnsiTheme="majorHAnsi"/>
          <w:bCs/>
          <w:sz w:val="20"/>
          <w:szCs w:val="20"/>
          <w:lang w:val="en-US"/>
        </w:rPr>
        <w:tab/>
      </w:r>
      <w:r w:rsidR="00683907" w:rsidRPr="004522AB">
        <w:rPr>
          <w:rFonts w:asciiTheme="majorHAnsi" w:hAnsiTheme="majorHAnsi"/>
          <w:bCs/>
          <w:sz w:val="20"/>
          <w:szCs w:val="20"/>
          <w:lang w:val="en-US"/>
        </w:rPr>
        <w:tab/>
      </w:r>
      <w:r w:rsidR="004522AB" w:rsidRPr="004522AB">
        <w:rPr>
          <w:rFonts w:asciiTheme="majorHAnsi" w:hAnsiTheme="majorHAnsi"/>
          <w:bCs/>
          <w:sz w:val="20"/>
          <w:szCs w:val="20"/>
          <w:lang w:val="en-US"/>
        </w:rPr>
        <w:t>Contra</w:t>
      </w:r>
      <w:r w:rsidR="004522AB">
        <w:rPr>
          <w:rFonts w:asciiTheme="majorHAnsi" w:hAnsiTheme="majorHAnsi"/>
          <w:bCs/>
          <w:sz w:val="20"/>
          <w:szCs w:val="20"/>
          <w:lang w:val="en-US"/>
        </w:rPr>
        <w:t>ct of inde</w:t>
      </w:r>
      <w:r w:rsidR="0079228A">
        <w:rPr>
          <w:rFonts w:asciiTheme="majorHAnsi" w:hAnsiTheme="majorHAnsi"/>
          <w:bCs/>
          <w:sz w:val="20"/>
          <w:szCs w:val="20"/>
          <w:lang w:val="en-US"/>
        </w:rPr>
        <w:t>fi</w:t>
      </w:r>
      <w:r w:rsidR="004522AB">
        <w:rPr>
          <w:rFonts w:asciiTheme="majorHAnsi" w:hAnsiTheme="majorHAnsi"/>
          <w:bCs/>
          <w:sz w:val="20"/>
          <w:szCs w:val="20"/>
          <w:lang w:val="en-US"/>
        </w:rPr>
        <w:t>nite duration</w:t>
      </w:r>
      <w:r w:rsidR="00491C6C" w:rsidRPr="004522AB">
        <w:rPr>
          <w:rFonts w:asciiTheme="majorHAnsi" w:hAnsiTheme="majorHAnsi"/>
          <w:bCs/>
          <w:sz w:val="20"/>
          <w:szCs w:val="20"/>
          <w:lang w:val="en-US"/>
        </w:rPr>
        <w:tab/>
      </w:r>
      <w:r w:rsidR="00491C6C" w:rsidRPr="004522AB">
        <w:rPr>
          <w:rFonts w:asciiTheme="majorHAnsi" w:hAnsiTheme="majorHAnsi"/>
          <w:bCs/>
          <w:sz w:val="20"/>
          <w:szCs w:val="20"/>
          <w:lang w:val="en-US"/>
        </w:rPr>
        <w:tab/>
      </w:r>
    </w:p>
    <w:p w14:paraId="353727D9" w14:textId="37C50167" w:rsidR="00491C6C" w:rsidRPr="00683907" w:rsidRDefault="00657DE5" w:rsidP="00491C6C">
      <w:pPr>
        <w:rPr>
          <w:rFonts w:asciiTheme="majorHAnsi" w:eastAsiaTheme="minorHAnsi" w:hAnsiTheme="majorHAnsi" w:cstheme="majorHAnsi"/>
          <w:sz w:val="20"/>
          <w:szCs w:val="20"/>
          <w:lang w:val="en-US" w:eastAsia="en-US"/>
        </w:rPr>
      </w:pPr>
      <w:r w:rsidRPr="00683907">
        <w:rPr>
          <w:rFonts w:asciiTheme="majorHAnsi" w:hAnsiTheme="majorHAnsi"/>
          <w:bCs/>
          <w:sz w:val="20"/>
          <w:szCs w:val="20"/>
          <w:lang w:val="en-US"/>
        </w:rPr>
        <w:t xml:space="preserve">Start </w:t>
      </w:r>
      <w:r w:rsidR="00D94CC9" w:rsidRPr="00683907">
        <w:rPr>
          <w:rFonts w:asciiTheme="majorHAnsi" w:hAnsiTheme="majorHAnsi"/>
          <w:bCs/>
          <w:sz w:val="20"/>
          <w:szCs w:val="20"/>
          <w:lang w:val="en-US"/>
        </w:rPr>
        <w:t>date:</w:t>
      </w:r>
      <w:r w:rsidR="00491C6C" w:rsidRPr="00683907">
        <w:rPr>
          <w:rFonts w:asciiTheme="majorHAnsi" w:hAnsiTheme="majorHAnsi"/>
          <w:bCs/>
          <w:sz w:val="20"/>
          <w:szCs w:val="20"/>
          <w:lang w:val="en-US"/>
        </w:rPr>
        <w:t xml:space="preserve"> </w:t>
      </w:r>
      <w:r w:rsidR="00491C6C" w:rsidRPr="00683907">
        <w:rPr>
          <w:rFonts w:asciiTheme="majorHAnsi" w:hAnsiTheme="majorHAnsi"/>
          <w:bCs/>
          <w:sz w:val="20"/>
          <w:szCs w:val="20"/>
          <w:lang w:val="en-US"/>
        </w:rPr>
        <w:tab/>
      </w:r>
      <w:r w:rsidR="00683907">
        <w:rPr>
          <w:rFonts w:asciiTheme="majorHAnsi" w:hAnsiTheme="majorHAnsi"/>
          <w:bCs/>
          <w:sz w:val="20"/>
          <w:szCs w:val="20"/>
          <w:lang w:val="en-US"/>
        </w:rPr>
        <w:tab/>
        <w:t>August 2021</w:t>
      </w:r>
      <w:r w:rsidR="00491C6C" w:rsidRPr="00683907">
        <w:rPr>
          <w:rFonts w:asciiTheme="majorHAnsi" w:hAnsiTheme="majorHAnsi" w:cstheme="majorHAnsi"/>
          <w:bCs/>
          <w:sz w:val="20"/>
          <w:szCs w:val="20"/>
          <w:lang w:val="en-US"/>
        </w:rPr>
        <w:tab/>
      </w:r>
      <w:r w:rsidR="00491C6C" w:rsidRPr="00683907">
        <w:rPr>
          <w:rFonts w:asciiTheme="majorHAnsi" w:hAnsiTheme="majorHAnsi" w:cstheme="majorHAnsi"/>
          <w:bCs/>
          <w:sz w:val="20"/>
          <w:szCs w:val="20"/>
          <w:lang w:val="en-US"/>
        </w:rPr>
        <w:tab/>
      </w:r>
    </w:p>
    <w:p w14:paraId="20008481" w14:textId="77777777" w:rsidR="00491C6C" w:rsidRPr="00683907" w:rsidRDefault="00491C6C" w:rsidP="00491C6C">
      <w:pPr>
        <w:rPr>
          <w:rFonts w:asciiTheme="minorHAnsi" w:hAnsiTheme="minorHAnsi" w:cstheme="minorBidi"/>
          <w:sz w:val="22"/>
          <w:szCs w:val="22"/>
          <w:lang w:val="en-US"/>
        </w:rPr>
      </w:pPr>
    </w:p>
    <w:p w14:paraId="4EE80614" w14:textId="77777777" w:rsidR="00491C6C" w:rsidRPr="00683907" w:rsidRDefault="00491C6C" w:rsidP="00491C6C">
      <w:pPr>
        <w:rPr>
          <w:lang w:val="en-US"/>
        </w:rPr>
      </w:pPr>
    </w:p>
    <w:p w14:paraId="363E1677" w14:textId="77777777" w:rsidR="00491C6C" w:rsidRPr="00683907" w:rsidRDefault="006F5995" w:rsidP="004F7773">
      <w:pPr>
        <w:spacing w:after="250"/>
        <w:rPr>
          <w:rFonts w:ascii="Calibri" w:hAnsi="Calibri" w:cs="Calibri"/>
          <w:b/>
          <w:bCs/>
          <w:lang w:val="en-US"/>
        </w:rPr>
      </w:pPr>
      <w:r w:rsidRPr="00683907">
        <w:rPr>
          <w:rFonts w:ascii="Calibri" w:hAnsi="Calibri" w:cs="Calibri"/>
          <w:b/>
          <w:bCs/>
          <w:lang w:val="en-US"/>
        </w:rPr>
        <w:t>Organisation</w:t>
      </w:r>
    </w:p>
    <w:p w14:paraId="54DFE988" w14:textId="7FC6C21F" w:rsidR="0079228A" w:rsidRDefault="0079228A" w:rsidP="00075485">
      <w:pPr>
        <w:jc w:val="both"/>
        <w:rPr>
          <w:rFonts w:asciiTheme="majorHAnsi" w:eastAsiaTheme="minorHAnsi" w:hAnsiTheme="majorHAnsi" w:cstheme="majorHAnsi"/>
          <w:sz w:val="20"/>
          <w:szCs w:val="20"/>
          <w:lang w:val="en-US" w:eastAsia="en-US"/>
        </w:rPr>
      </w:pPr>
      <w:r w:rsidRPr="0079228A">
        <w:rPr>
          <w:rFonts w:asciiTheme="majorHAnsi" w:eastAsiaTheme="minorHAnsi" w:hAnsiTheme="majorHAnsi" w:cstheme="majorHAnsi"/>
          <w:sz w:val="20"/>
          <w:szCs w:val="20"/>
          <w:lang w:val="en-US" w:eastAsia="en-US"/>
        </w:rPr>
        <w:t>VSFBELGIUM is an international NGO with a vision of Healthy Animals, Healthy People, in a Healthy Environment.  VSF-BELGIUM strives to strengthen the capacity of disadvantaged livestock dependent communities in the South in order to improve their well-being</w:t>
      </w:r>
      <w:r>
        <w:rPr>
          <w:rFonts w:asciiTheme="majorHAnsi" w:eastAsiaTheme="minorHAnsi" w:hAnsiTheme="majorHAnsi" w:cstheme="majorHAnsi"/>
          <w:sz w:val="20"/>
          <w:szCs w:val="20"/>
          <w:lang w:val="en-US" w:eastAsia="en-US"/>
        </w:rPr>
        <w:t xml:space="preserve">. </w:t>
      </w:r>
      <w:r w:rsidR="00075485" w:rsidRPr="00075485">
        <w:rPr>
          <w:rFonts w:asciiTheme="majorHAnsi" w:eastAsiaTheme="minorHAnsi" w:hAnsiTheme="majorHAnsi" w:cstheme="majorHAnsi"/>
          <w:sz w:val="20"/>
          <w:szCs w:val="20"/>
          <w:lang w:val="en-US" w:eastAsia="en-US"/>
        </w:rPr>
        <w:t xml:space="preserve">In times of crisis </w:t>
      </w:r>
      <w:r w:rsidR="006E11B5">
        <w:rPr>
          <w:rFonts w:asciiTheme="majorHAnsi" w:eastAsiaTheme="minorHAnsi" w:hAnsiTheme="majorHAnsi" w:cstheme="majorHAnsi"/>
          <w:sz w:val="20"/>
          <w:szCs w:val="20"/>
          <w:lang w:val="en-US" w:eastAsia="en-US"/>
        </w:rPr>
        <w:t xml:space="preserve">following </w:t>
      </w:r>
      <w:r w:rsidR="00075485" w:rsidRPr="00075485">
        <w:rPr>
          <w:rFonts w:asciiTheme="majorHAnsi" w:eastAsiaTheme="minorHAnsi" w:hAnsiTheme="majorHAnsi" w:cstheme="majorHAnsi"/>
          <w:sz w:val="20"/>
          <w:szCs w:val="20"/>
          <w:lang w:val="en-US" w:eastAsia="en-US"/>
        </w:rPr>
        <w:t>nature born or man-made disaster</w:t>
      </w:r>
      <w:r w:rsidR="006E11B5">
        <w:rPr>
          <w:rFonts w:asciiTheme="majorHAnsi" w:eastAsiaTheme="minorHAnsi" w:hAnsiTheme="majorHAnsi" w:cstheme="majorHAnsi"/>
          <w:sz w:val="20"/>
          <w:szCs w:val="20"/>
          <w:lang w:val="en-US" w:eastAsia="en-US"/>
        </w:rPr>
        <w:t>s</w:t>
      </w:r>
      <w:r w:rsidR="00075485" w:rsidRPr="00075485">
        <w:rPr>
          <w:rFonts w:asciiTheme="majorHAnsi" w:eastAsiaTheme="minorHAnsi" w:hAnsiTheme="majorHAnsi" w:cstheme="majorHAnsi"/>
          <w:sz w:val="20"/>
          <w:szCs w:val="20"/>
          <w:lang w:val="en-US" w:eastAsia="en-US"/>
        </w:rPr>
        <w:t>, VSF-B</w:t>
      </w:r>
      <w:r>
        <w:rPr>
          <w:rFonts w:asciiTheme="majorHAnsi" w:eastAsiaTheme="minorHAnsi" w:hAnsiTheme="majorHAnsi" w:cstheme="majorHAnsi"/>
          <w:sz w:val="20"/>
          <w:szCs w:val="20"/>
          <w:lang w:val="en-US" w:eastAsia="en-US"/>
        </w:rPr>
        <w:t>ELGIUM</w:t>
      </w:r>
      <w:r w:rsidR="00075485" w:rsidRPr="00075485">
        <w:rPr>
          <w:rFonts w:asciiTheme="majorHAnsi" w:eastAsiaTheme="minorHAnsi" w:hAnsiTheme="majorHAnsi" w:cstheme="majorHAnsi"/>
          <w:sz w:val="20"/>
          <w:szCs w:val="20"/>
          <w:lang w:val="en-US" w:eastAsia="en-US"/>
        </w:rPr>
        <w:t xml:space="preserve"> goes even one step further and makes sure immediate humanitarian assistance is provided to livestock holding families.</w:t>
      </w:r>
    </w:p>
    <w:p w14:paraId="7742878A" w14:textId="77777777" w:rsidR="00075485" w:rsidRPr="00075485" w:rsidRDefault="00075485" w:rsidP="00075485">
      <w:pPr>
        <w:jc w:val="both"/>
        <w:rPr>
          <w:rFonts w:asciiTheme="majorHAnsi" w:eastAsiaTheme="minorHAnsi" w:hAnsiTheme="majorHAnsi" w:cstheme="majorHAnsi"/>
          <w:sz w:val="20"/>
          <w:szCs w:val="20"/>
          <w:lang w:val="en-US" w:eastAsia="en-US"/>
        </w:rPr>
      </w:pPr>
    </w:p>
    <w:p w14:paraId="4365D1DD" w14:textId="7C560EDF" w:rsidR="00B5191E" w:rsidRPr="00B5191E" w:rsidRDefault="00657DE5" w:rsidP="00B5191E">
      <w:pPr>
        <w:pStyle w:val="Heading5"/>
        <w:spacing w:after="240" w:line="257" w:lineRule="auto"/>
        <w:rPr>
          <w:rFonts w:eastAsiaTheme="minorHAnsi" w:cstheme="majorHAnsi"/>
          <w:color w:val="auto"/>
          <w:sz w:val="20"/>
          <w:szCs w:val="20"/>
          <w:lang w:val="en-US"/>
        </w:rPr>
      </w:pPr>
      <w:r>
        <w:rPr>
          <w:rFonts w:eastAsiaTheme="minorHAnsi" w:cstheme="majorHAnsi"/>
          <w:color w:val="auto"/>
          <w:sz w:val="20"/>
          <w:szCs w:val="20"/>
          <w:lang w:val="en-US"/>
        </w:rPr>
        <w:t>VSF-BELGIUM</w:t>
      </w:r>
      <w:r w:rsidR="00B5191E" w:rsidRPr="00B5191E">
        <w:rPr>
          <w:rFonts w:eastAsiaTheme="minorHAnsi" w:cstheme="majorHAnsi"/>
          <w:color w:val="auto"/>
          <w:sz w:val="20"/>
          <w:szCs w:val="20"/>
          <w:lang w:val="en-US"/>
        </w:rPr>
        <w:t xml:space="preserve"> is currently active in five West-African countries (Mali, Niger, Burkina Faso, Mauretania, Benin) and five countries in the Great Lakes region (DR Congo, Rwanda, Burundi, Uganda, </w:t>
      </w:r>
      <w:r w:rsidR="00B5191E" w:rsidRPr="00E53129">
        <w:rPr>
          <w:rFonts w:eastAsiaTheme="minorHAnsi" w:cstheme="majorHAnsi"/>
          <w:color w:val="auto"/>
          <w:sz w:val="20"/>
          <w:szCs w:val="20"/>
          <w:lang w:val="en-US"/>
        </w:rPr>
        <w:t xml:space="preserve">Tanzania) </w:t>
      </w:r>
      <w:r w:rsidR="00B5191E" w:rsidRPr="00B5191E">
        <w:rPr>
          <w:rFonts w:eastAsiaTheme="minorHAnsi" w:cstheme="majorHAnsi"/>
          <w:color w:val="auto"/>
          <w:sz w:val="20"/>
          <w:szCs w:val="20"/>
          <w:lang w:val="en-US"/>
        </w:rPr>
        <w:t>with an average annual budget of around 12M EUR.</w:t>
      </w:r>
    </w:p>
    <w:p w14:paraId="2CB6EA8B" w14:textId="5E85E0FA" w:rsidR="00B5191E" w:rsidRDefault="00B5191E" w:rsidP="00B5191E">
      <w:pPr>
        <w:pStyle w:val="Heading5"/>
        <w:spacing w:after="240" w:line="257" w:lineRule="auto"/>
        <w:rPr>
          <w:rFonts w:eastAsiaTheme="minorHAnsi" w:cstheme="majorHAnsi"/>
          <w:color w:val="auto"/>
          <w:sz w:val="20"/>
          <w:szCs w:val="20"/>
          <w:lang w:val="en-US"/>
        </w:rPr>
      </w:pPr>
      <w:r w:rsidRPr="00B5191E">
        <w:rPr>
          <w:rFonts w:eastAsiaTheme="minorHAnsi" w:cstheme="majorHAnsi"/>
          <w:color w:val="auto"/>
          <w:sz w:val="20"/>
          <w:szCs w:val="20"/>
          <w:lang w:val="en-US"/>
        </w:rPr>
        <w:t xml:space="preserve"> VSF- B </w:t>
      </w:r>
      <w:r>
        <w:rPr>
          <w:rFonts w:eastAsiaTheme="minorHAnsi" w:cstheme="majorHAnsi"/>
          <w:color w:val="auto"/>
          <w:sz w:val="20"/>
          <w:szCs w:val="20"/>
          <w:lang w:val="en-US"/>
        </w:rPr>
        <w:t xml:space="preserve">ELGIUM </w:t>
      </w:r>
      <w:r w:rsidRPr="00B5191E">
        <w:rPr>
          <w:rFonts w:eastAsiaTheme="minorHAnsi" w:cstheme="majorHAnsi"/>
          <w:color w:val="auto"/>
          <w:sz w:val="20"/>
          <w:szCs w:val="20"/>
          <w:lang w:val="en-US"/>
        </w:rPr>
        <w:t xml:space="preserve">directly employs around 100 people in our country offices and has 18 staff members based in our Brussels </w:t>
      </w:r>
      <w:r>
        <w:rPr>
          <w:rFonts w:eastAsiaTheme="minorHAnsi" w:cstheme="majorHAnsi"/>
          <w:color w:val="auto"/>
          <w:sz w:val="20"/>
          <w:szCs w:val="20"/>
          <w:lang w:val="en-US"/>
        </w:rPr>
        <w:t>h</w:t>
      </w:r>
      <w:r w:rsidRPr="00B5191E">
        <w:rPr>
          <w:rFonts w:eastAsiaTheme="minorHAnsi" w:cstheme="majorHAnsi"/>
          <w:color w:val="auto"/>
          <w:sz w:val="20"/>
          <w:szCs w:val="20"/>
          <w:lang w:val="en-US"/>
        </w:rPr>
        <w:t>eadquarte</w:t>
      </w:r>
      <w:r>
        <w:rPr>
          <w:rFonts w:eastAsiaTheme="minorHAnsi" w:cstheme="majorHAnsi"/>
          <w:color w:val="auto"/>
          <w:sz w:val="20"/>
          <w:szCs w:val="20"/>
          <w:lang w:val="en-US"/>
        </w:rPr>
        <w:t>r</w:t>
      </w:r>
      <w:r w:rsidRPr="00B5191E">
        <w:rPr>
          <w:rFonts w:eastAsiaTheme="minorHAnsi" w:cstheme="majorHAnsi"/>
          <w:color w:val="auto"/>
          <w:sz w:val="20"/>
          <w:szCs w:val="20"/>
          <w:lang w:val="en-US"/>
        </w:rPr>
        <w:t>s organised in three departments</w:t>
      </w:r>
      <w:r w:rsidR="0079228A">
        <w:rPr>
          <w:rFonts w:eastAsiaTheme="minorHAnsi" w:cstheme="majorHAnsi"/>
          <w:color w:val="auto"/>
          <w:sz w:val="20"/>
          <w:szCs w:val="20"/>
          <w:lang w:val="en-US"/>
        </w:rPr>
        <w:t xml:space="preserve"> </w:t>
      </w:r>
      <w:r w:rsidRPr="00B5191E">
        <w:rPr>
          <w:rFonts w:eastAsiaTheme="minorHAnsi" w:cstheme="majorHAnsi"/>
          <w:color w:val="auto"/>
          <w:sz w:val="20"/>
          <w:szCs w:val="20"/>
          <w:lang w:val="en-US"/>
        </w:rPr>
        <w:t>Operations, Support Services, and Fundraising and Communication</w:t>
      </w:r>
      <w:r w:rsidR="00E53129">
        <w:rPr>
          <w:rFonts w:eastAsiaTheme="minorHAnsi" w:cstheme="majorHAnsi"/>
          <w:color w:val="auto"/>
          <w:sz w:val="20"/>
          <w:szCs w:val="20"/>
          <w:lang w:val="en-US"/>
        </w:rPr>
        <w:t>.</w:t>
      </w:r>
    </w:p>
    <w:p w14:paraId="5554072B" w14:textId="65CA4467" w:rsidR="00B5191E" w:rsidRPr="00075485" w:rsidRDefault="00B5191E" w:rsidP="00B5191E">
      <w:pPr>
        <w:pStyle w:val="Heading5"/>
        <w:spacing w:after="240" w:line="257" w:lineRule="auto"/>
        <w:rPr>
          <w:rFonts w:eastAsiaTheme="minorHAnsi" w:cstheme="majorHAnsi"/>
          <w:color w:val="auto"/>
          <w:sz w:val="20"/>
          <w:szCs w:val="20"/>
          <w:lang w:val="en-US"/>
        </w:rPr>
      </w:pPr>
      <w:r w:rsidRPr="00301C2A">
        <w:rPr>
          <w:rFonts w:eastAsiaTheme="minorHAnsi" w:cstheme="majorHAnsi"/>
          <w:color w:val="FF0000"/>
          <w:sz w:val="20"/>
          <w:szCs w:val="20"/>
          <w:lang w:val="en-US"/>
        </w:rPr>
        <w:t xml:space="preserve"> </w:t>
      </w:r>
      <w:r w:rsidR="00657DE5" w:rsidRPr="00075485">
        <w:rPr>
          <w:rFonts w:eastAsiaTheme="minorHAnsi" w:cstheme="majorHAnsi"/>
          <w:color w:val="auto"/>
          <w:sz w:val="20"/>
          <w:szCs w:val="20"/>
          <w:lang w:val="en-US"/>
        </w:rPr>
        <w:t>VSF-BELGIUM</w:t>
      </w:r>
      <w:r w:rsidRPr="00075485">
        <w:rPr>
          <w:rFonts w:eastAsiaTheme="minorHAnsi" w:cstheme="majorHAnsi"/>
          <w:color w:val="auto"/>
          <w:sz w:val="20"/>
          <w:szCs w:val="20"/>
          <w:lang w:val="en-US"/>
        </w:rPr>
        <w:t xml:space="preserve"> </w:t>
      </w:r>
      <w:r w:rsidR="00D94CC9" w:rsidRPr="00075485">
        <w:rPr>
          <w:rFonts w:eastAsiaTheme="minorHAnsi" w:cstheme="majorHAnsi"/>
          <w:color w:val="auto"/>
          <w:sz w:val="20"/>
          <w:szCs w:val="20"/>
          <w:lang w:val="en-US"/>
        </w:rPr>
        <w:t>is a</w:t>
      </w:r>
      <w:r w:rsidR="00D94CC9">
        <w:rPr>
          <w:rFonts w:eastAsiaTheme="minorHAnsi" w:cstheme="majorHAnsi"/>
          <w:color w:val="auto"/>
          <w:sz w:val="20"/>
          <w:szCs w:val="20"/>
          <w:lang w:val="en-US"/>
        </w:rPr>
        <w:t xml:space="preserve"> </w:t>
      </w:r>
      <w:r w:rsidRPr="00075485">
        <w:rPr>
          <w:rFonts w:eastAsiaTheme="minorHAnsi" w:cstheme="majorHAnsi"/>
          <w:color w:val="auto"/>
          <w:sz w:val="20"/>
          <w:szCs w:val="20"/>
          <w:lang w:val="en-US"/>
        </w:rPr>
        <w:t xml:space="preserve">member of the International </w:t>
      </w:r>
      <w:r w:rsidR="00D94CC9" w:rsidRPr="00075485">
        <w:rPr>
          <w:rFonts w:eastAsiaTheme="minorHAnsi" w:cstheme="majorHAnsi"/>
          <w:color w:val="auto"/>
          <w:sz w:val="20"/>
          <w:szCs w:val="20"/>
          <w:lang w:val="en-US"/>
        </w:rPr>
        <w:t>Non-Profit</w:t>
      </w:r>
      <w:r w:rsidRPr="00075485">
        <w:rPr>
          <w:rFonts w:eastAsiaTheme="minorHAnsi" w:cstheme="majorHAnsi"/>
          <w:color w:val="auto"/>
          <w:sz w:val="20"/>
          <w:szCs w:val="20"/>
          <w:lang w:val="en-US"/>
        </w:rPr>
        <w:t xml:space="preserve"> Organisation VSF International.</w:t>
      </w:r>
    </w:p>
    <w:p w14:paraId="51825B28" w14:textId="68547D3D" w:rsidR="00272953" w:rsidRDefault="006F5995" w:rsidP="00272953">
      <w:pPr>
        <w:spacing w:after="250"/>
        <w:rPr>
          <w:rFonts w:ascii="Calibri" w:hAnsi="Calibri" w:cs="Calibri"/>
          <w:b/>
          <w:bCs/>
          <w:lang w:val="en-US"/>
        </w:rPr>
      </w:pPr>
      <w:r w:rsidRPr="003D298D">
        <w:rPr>
          <w:rFonts w:ascii="Calibri" w:hAnsi="Calibri" w:cs="Calibri"/>
          <w:b/>
          <w:bCs/>
          <w:lang w:val="en-US"/>
        </w:rPr>
        <w:t>Context</w:t>
      </w:r>
      <w:r w:rsidR="00301C2A">
        <w:rPr>
          <w:rFonts w:ascii="Calibri" w:hAnsi="Calibri" w:cs="Calibri"/>
          <w:b/>
          <w:bCs/>
          <w:lang w:val="en-US"/>
        </w:rPr>
        <w:t xml:space="preserve"> and challenges</w:t>
      </w:r>
    </w:p>
    <w:p w14:paraId="33DB0A31" w14:textId="2EABDA08" w:rsidR="0079228A" w:rsidRDefault="00301C2A" w:rsidP="00301C2A">
      <w:pPr>
        <w:rPr>
          <w:rFonts w:asciiTheme="majorHAnsi" w:eastAsiaTheme="minorHAnsi" w:hAnsiTheme="majorHAnsi" w:cstheme="majorHAnsi"/>
          <w:sz w:val="20"/>
          <w:szCs w:val="20"/>
          <w:lang w:val="en-US" w:eastAsia="en-US"/>
        </w:rPr>
      </w:pPr>
      <w:r w:rsidRPr="00075485">
        <w:rPr>
          <w:rFonts w:asciiTheme="majorHAnsi" w:eastAsiaTheme="minorHAnsi" w:hAnsiTheme="majorHAnsi" w:cstheme="majorHAnsi"/>
          <w:sz w:val="20"/>
          <w:szCs w:val="20"/>
          <w:lang w:val="en-US" w:eastAsia="en-US"/>
        </w:rPr>
        <w:t>VSF-B</w:t>
      </w:r>
      <w:r w:rsidR="0079228A">
        <w:rPr>
          <w:rFonts w:asciiTheme="majorHAnsi" w:eastAsiaTheme="minorHAnsi" w:hAnsiTheme="majorHAnsi" w:cstheme="majorHAnsi"/>
          <w:sz w:val="20"/>
          <w:szCs w:val="20"/>
          <w:lang w:val="en-US" w:eastAsia="en-US"/>
        </w:rPr>
        <w:t>ELGIUM</w:t>
      </w:r>
      <w:r w:rsidRPr="00075485">
        <w:rPr>
          <w:rFonts w:asciiTheme="majorHAnsi" w:eastAsiaTheme="minorHAnsi" w:hAnsiTheme="majorHAnsi" w:cstheme="majorHAnsi"/>
          <w:sz w:val="20"/>
          <w:szCs w:val="20"/>
          <w:lang w:val="en-US" w:eastAsia="en-US"/>
        </w:rPr>
        <w:t xml:space="preserve"> is in a process of </w:t>
      </w:r>
      <w:r w:rsidR="0079228A">
        <w:rPr>
          <w:rFonts w:asciiTheme="majorHAnsi" w:eastAsiaTheme="minorHAnsi" w:hAnsiTheme="majorHAnsi" w:cstheme="majorHAnsi"/>
          <w:sz w:val="20"/>
          <w:szCs w:val="20"/>
          <w:lang w:val="en-US" w:eastAsia="en-US"/>
        </w:rPr>
        <w:t xml:space="preserve">strategic </w:t>
      </w:r>
      <w:r w:rsidRPr="00075485">
        <w:rPr>
          <w:rFonts w:asciiTheme="majorHAnsi" w:eastAsiaTheme="minorHAnsi" w:hAnsiTheme="majorHAnsi" w:cstheme="majorHAnsi"/>
          <w:sz w:val="20"/>
          <w:szCs w:val="20"/>
          <w:lang w:val="en-US" w:eastAsia="en-US"/>
        </w:rPr>
        <w:t>change</w:t>
      </w:r>
      <w:r w:rsidR="0079228A">
        <w:rPr>
          <w:rFonts w:asciiTheme="majorHAnsi" w:eastAsiaTheme="minorHAnsi" w:hAnsiTheme="majorHAnsi" w:cstheme="majorHAnsi"/>
          <w:sz w:val="20"/>
          <w:szCs w:val="20"/>
          <w:lang w:val="en-US" w:eastAsia="en-US"/>
        </w:rPr>
        <w:t xml:space="preserve">. </w:t>
      </w:r>
      <w:r w:rsidR="00D94CC9">
        <w:rPr>
          <w:rFonts w:asciiTheme="majorHAnsi" w:eastAsiaTheme="minorHAnsi" w:hAnsiTheme="majorHAnsi" w:cstheme="majorHAnsi"/>
          <w:sz w:val="20"/>
          <w:szCs w:val="20"/>
          <w:lang w:val="en-US" w:eastAsia="en-US"/>
        </w:rPr>
        <w:t xml:space="preserve">We </w:t>
      </w:r>
      <w:r w:rsidR="00D94CC9" w:rsidRPr="00075485">
        <w:rPr>
          <w:rFonts w:asciiTheme="majorHAnsi" w:eastAsiaTheme="minorHAnsi" w:hAnsiTheme="majorHAnsi" w:cstheme="majorHAnsi"/>
          <w:sz w:val="20"/>
          <w:szCs w:val="20"/>
          <w:lang w:val="en-US" w:eastAsia="en-US"/>
        </w:rPr>
        <w:t>aim</w:t>
      </w:r>
      <w:r w:rsidR="0079228A">
        <w:rPr>
          <w:rFonts w:asciiTheme="majorHAnsi" w:eastAsiaTheme="minorHAnsi" w:hAnsiTheme="majorHAnsi" w:cstheme="majorHAnsi"/>
          <w:sz w:val="20"/>
          <w:szCs w:val="20"/>
          <w:lang w:val="en-US" w:eastAsia="en-US"/>
        </w:rPr>
        <w:t xml:space="preserve"> </w:t>
      </w:r>
      <w:r w:rsidR="00D94CC9">
        <w:rPr>
          <w:rFonts w:asciiTheme="majorHAnsi" w:eastAsiaTheme="minorHAnsi" w:hAnsiTheme="majorHAnsi" w:cstheme="majorHAnsi"/>
          <w:sz w:val="20"/>
          <w:szCs w:val="20"/>
          <w:lang w:val="en-US" w:eastAsia="en-US"/>
        </w:rPr>
        <w:t xml:space="preserve">to </w:t>
      </w:r>
      <w:r w:rsidR="00D94CC9" w:rsidRPr="00075485">
        <w:rPr>
          <w:rFonts w:asciiTheme="majorHAnsi" w:eastAsiaTheme="minorHAnsi" w:hAnsiTheme="majorHAnsi" w:cstheme="majorHAnsi"/>
          <w:sz w:val="20"/>
          <w:szCs w:val="20"/>
          <w:lang w:val="en-US" w:eastAsia="en-US"/>
        </w:rPr>
        <w:t>increase</w:t>
      </w:r>
      <w:r w:rsidR="00E53129">
        <w:rPr>
          <w:rFonts w:asciiTheme="majorHAnsi" w:eastAsiaTheme="minorHAnsi" w:hAnsiTheme="majorHAnsi" w:cstheme="majorHAnsi"/>
          <w:sz w:val="20"/>
          <w:szCs w:val="20"/>
          <w:lang w:val="en-US" w:eastAsia="en-US"/>
        </w:rPr>
        <w:t xml:space="preserve"> our </w:t>
      </w:r>
      <w:r w:rsidR="00D94CC9">
        <w:rPr>
          <w:rFonts w:asciiTheme="majorHAnsi" w:eastAsiaTheme="minorHAnsi" w:hAnsiTheme="majorHAnsi" w:cstheme="majorHAnsi"/>
          <w:sz w:val="20"/>
          <w:szCs w:val="20"/>
          <w:lang w:val="en-US" w:eastAsia="en-US"/>
        </w:rPr>
        <w:t xml:space="preserve">current </w:t>
      </w:r>
      <w:r w:rsidR="00D94CC9" w:rsidRPr="00075485">
        <w:rPr>
          <w:rFonts w:asciiTheme="majorHAnsi" w:eastAsiaTheme="minorHAnsi" w:hAnsiTheme="majorHAnsi" w:cstheme="majorHAnsi"/>
          <w:sz w:val="20"/>
          <w:szCs w:val="20"/>
          <w:lang w:val="en-US" w:eastAsia="en-US"/>
        </w:rPr>
        <w:t>operational</w:t>
      </w:r>
      <w:r w:rsidRPr="00075485">
        <w:rPr>
          <w:rFonts w:asciiTheme="majorHAnsi" w:eastAsiaTheme="minorHAnsi" w:hAnsiTheme="majorHAnsi" w:cstheme="majorHAnsi"/>
          <w:sz w:val="20"/>
          <w:szCs w:val="20"/>
          <w:lang w:val="en-US" w:eastAsia="en-US"/>
        </w:rPr>
        <w:t xml:space="preserve"> volume</w:t>
      </w:r>
      <w:r w:rsidR="005B1B1E">
        <w:rPr>
          <w:rFonts w:asciiTheme="majorHAnsi" w:eastAsiaTheme="minorHAnsi" w:hAnsiTheme="majorHAnsi" w:cstheme="majorHAnsi"/>
          <w:sz w:val="20"/>
          <w:szCs w:val="20"/>
          <w:lang w:val="en-US" w:eastAsia="en-US"/>
        </w:rPr>
        <w:t xml:space="preserve"> of development and humanitarian operations in the next years</w:t>
      </w:r>
      <w:r w:rsidR="0079228A">
        <w:rPr>
          <w:rFonts w:asciiTheme="majorHAnsi" w:eastAsiaTheme="minorHAnsi" w:hAnsiTheme="majorHAnsi" w:cstheme="majorHAnsi"/>
          <w:sz w:val="20"/>
          <w:szCs w:val="20"/>
          <w:lang w:val="en-US" w:eastAsia="en-US"/>
        </w:rPr>
        <w:t xml:space="preserve">. We also aim to become </w:t>
      </w:r>
      <w:r w:rsidR="00E53129">
        <w:rPr>
          <w:rFonts w:asciiTheme="majorHAnsi" w:eastAsiaTheme="minorHAnsi" w:hAnsiTheme="majorHAnsi" w:cstheme="majorHAnsi"/>
          <w:sz w:val="20"/>
          <w:szCs w:val="20"/>
          <w:lang w:val="en-US" w:eastAsia="en-US"/>
        </w:rPr>
        <w:t xml:space="preserve">an </w:t>
      </w:r>
      <w:r w:rsidR="0079228A">
        <w:rPr>
          <w:rFonts w:asciiTheme="majorHAnsi" w:eastAsiaTheme="minorHAnsi" w:hAnsiTheme="majorHAnsi" w:cstheme="majorHAnsi"/>
          <w:sz w:val="20"/>
          <w:szCs w:val="20"/>
          <w:lang w:val="en-US" w:eastAsia="en-US"/>
        </w:rPr>
        <w:t xml:space="preserve">even more </w:t>
      </w:r>
      <w:r w:rsidR="00D94CC9">
        <w:rPr>
          <w:rFonts w:asciiTheme="majorHAnsi" w:eastAsiaTheme="minorHAnsi" w:hAnsiTheme="majorHAnsi" w:cstheme="majorHAnsi"/>
          <w:sz w:val="20"/>
          <w:szCs w:val="20"/>
          <w:lang w:val="en-US" w:eastAsia="en-US"/>
        </w:rPr>
        <w:t>recognized</w:t>
      </w:r>
      <w:r w:rsidR="0079228A">
        <w:rPr>
          <w:rFonts w:asciiTheme="majorHAnsi" w:eastAsiaTheme="minorHAnsi" w:hAnsiTheme="majorHAnsi" w:cstheme="majorHAnsi"/>
          <w:sz w:val="20"/>
          <w:szCs w:val="20"/>
          <w:lang w:val="en-US" w:eastAsia="en-US"/>
        </w:rPr>
        <w:t xml:space="preserve"> </w:t>
      </w:r>
      <w:r w:rsidR="005B1B1E">
        <w:rPr>
          <w:rFonts w:asciiTheme="majorHAnsi" w:eastAsiaTheme="minorHAnsi" w:hAnsiTheme="majorHAnsi" w:cstheme="majorHAnsi"/>
          <w:sz w:val="20"/>
          <w:szCs w:val="20"/>
          <w:lang w:val="en-US" w:eastAsia="en-US"/>
        </w:rPr>
        <w:t xml:space="preserve">international </w:t>
      </w:r>
      <w:r w:rsidR="00D94CC9">
        <w:rPr>
          <w:rFonts w:asciiTheme="majorHAnsi" w:eastAsiaTheme="minorHAnsi" w:hAnsiTheme="majorHAnsi" w:cstheme="majorHAnsi"/>
          <w:sz w:val="20"/>
          <w:szCs w:val="20"/>
          <w:lang w:val="en-US" w:eastAsia="en-US"/>
        </w:rPr>
        <w:t>player</w:t>
      </w:r>
      <w:r w:rsidR="00D94CC9" w:rsidRPr="00075485">
        <w:rPr>
          <w:rFonts w:asciiTheme="majorHAnsi" w:eastAsiaTheme="minorHAnsi" w:hAnsiTheme="majorHAnsi" w:cstheme="majorHAnsi"/>
          <w:sz w:val="20"/>
          <w:szCs w:val="20"/>
          <w:lang w:val="en-US" w:eastAsia="en-US"/>
        </w:rPr>
        <w:t xml:space="preserve"> in</w:t>
      </w:r>
      <w:r w:rsidRPr="00075485">
        <w:rPr>
          <w:rFonts w:asciiTheme="majorHAnsi" w:eastAsiaTheme="minorHAnsi" w:hAnsiTheme="majorHAnsi" w:cstheme="majorHAnsi"/>
          <w:sz w:val="20"/>
          <w:szCs w:val="20"/>
          <w:lang w:val="en-US" w:eastAsia="en-US"/>
        </w:rPr>
        <w:t xml:space="preserve"> </w:t>
      </w:r>
      <w:r w:rsidR="00D94CC9">
        <w:rPr>
          <w:rFonts w:asciiTheme="majorHAnsi" w:eastAsiaTheme="minorHAnsi" w:hAnsiTheme="majorHAnsi" w:cstheme="majorHAnsi"/>
          <w:sz w:val="20"/>
          <w:szCs w:val="20"/>
          <w:lang w:val="en-US" w:eastAsia="en-US"/>
        </w:rPr>
        <w:t xml:space="preserve">our </w:t>
      </w:r>
      <w:r w:rsidR="00D94CC9" w:rsidRPr="00075485">
        <w:rPr>
          <w:rFonts w:asciiTheme="majorHAnsi" w:eastAsiaTheme="minorHAnsi" w:hAnsiTheme="majorHAnsi" w:cstheme="majorHAnsi"/>
          <w:sz w:val="20"/>
          <w:szCs w:val="20"/>
          <w:lang w:val="en-US" w:eastAsia="en-US"/>
        </w:rPr>
        <w:t>specific</w:t>
      </w:r>
      <w:r w:rsidRPr="00075485">
        <w:rPr>
          <w:rFonts w:asciiTheme="majorHAnsi" w:eastAsiaTheme="minorHAnsi" w:hAnsiTheme="majorHAnsi" w:cstheme="majorHAnsi"/>
          <w:sz w:val="20"/>
          <w:szCs w:val="20"/>
          <w:lang w:val="en-US" w:eastAsia="en-US"/>
        </w:rPr>
        <w:t xml:space="preserve"> </w:t>
      </w:r>
      <w:r w:rsidR="00D94CC9" w:rsidRPr="00075485">
        <w:rPr>
          <w:rFonts w:asciiTheme="majorHAnsi" w:eastAsiaTheme="minorHAnsi" w:hAnsiTheme="majorHAnsi" w:cstheme="majorHAnsi"/>
          <w:sz w:val="20"/>
          <w:szCs w:val="20"/>
          <w:lang w:val="en-US" w:eastAsia="en-US"/>
        </w:rPr>
        <w:t>niche</w:t>
      </w:r>
      <w:r w:rsidR="00D94CC9">
        <w:rPr>
          <w:rFonts w:asciiTheme="majorHAnsi" w:eastAsiaTheme="minorHAnsi" w:hAnsiTheme="majorHAnsi" w:cstheme="majorHAnsi"/>
          <w:sz w:val="20"/>
          <w:szCs w:val="20"/>
          <w:lang w:val="en-US" w:eastAsia="en-US"/>
        </w:rPr>
        <w:t xml:space="preserve">, </w:t>
      </w:r>
      <w:r w:rsidR="00D94CC9" w:rsidRPr="00075485">
        <w:rPr>
          <w:rFonts w:asciiTheme="majorHAnsi" w:eastAsiaTheme="minorHAnsi" w:hAnsiTheme="majorHAnsi" w:cstheme="majorHAnsi"/>
          <w:sz w:val="20"/>
          <w:szCs w:val="20"/>
          <w:lang w:val="en-US" w:eastAsia="en-US"/>
        </w:rPr>
        <w:t>in</w:t>
      </w:r>
      <w:r w:rsidRPr="00075485">
        <w:rPr>
          <w:rFonts w:asciiTheme="majorHAnsi" w:eastAsiaTheme="minorHAnsi" w:hAnsiTheme="majorHAnsi" w:cstheme="majorHAnsi"/>
          <w:sz w:val="20"/>
          <w:szCs w:val="20"/>
          <w:lang w:val="en-US" w:eastAsia="en-US"/>
        </w:rPr>
        <w:t xml:space="preserve"> the domain of </w:t>
      </w:r>
      <w:r w:rsidR="00E53129">
        <w:rPr>
          <w:rFonts w:asciiTheme="majorHAnsi" w:eastAsiaTheme="minorHAnsi" w:hAnsiTheme="majorHAnsi" w:cstheme="majorHAnsi"/>
          <w:sz w:val="20"/>
          <w:szCs w:val="20"/>
          <w:lang w:val="en-US" w:eastAsia="en-US"/>
        </w:rPr>
        <w:t xml:space="preserve">both </w:t>
      </w:r>
      <w:r w:rsidRPr="00075485">
        <w:rPr>
          <w:rFonts w:asciiTheme="majorHAnsi" w:eastAsiaTheme="minorHAnsi" w:hAnsiTheme="majorHAnsi" w:cstheme="majorHAnsi"/>
          <w:sz w:val="20"/>
          <w:szCs w:val="20"/>
          <w:lang w:val="en-US" w:eastAsia="en-US"/>
        </w:rPr>
        <w:t xml:space="preserve">Development Cooperation </w:t>
      </w:r>
      <w:r w:rsidR="00E53129">
        <w:rPr>
          <w:rFonts w:asciiTheme="majorHAnsi" w:eastAsiaTheme="minorHAnsi" w:hAnsiTheme="majorHAnsi" w:cstheme="majorHAnsi"/>
          <w:sz w:val="20"/>
          <w:szCs w:val="20"/>
          <w:lang w:val="en-US" w:eastAsia="en-US"/>
        </w:rPr>
        <w:t>and</w:t>
      </w:r>
      <w:r w:rsidR="005B1B1E">
        <w:rPr>
          <w:rFonts w:asciiTheme="majorHAnsi" w:eastAsiaTheme="minorHAnsi" w:hAnsiTheme="majorHAnsi" w:cstheme="majorHAnsi"/>
          <w:sz w:val="20"/>
          <w:szCs w:val="20"/>
          <w:lang w:val="en-US" w:eastAsia="en-US"/>
        </w:rPr>
        <w:t xml:space="preserve"> </w:t>
      </w:r>
      <w:r w:rsidRPr="00075485">
        <w:rPr>
          <w:rFonts w:asciiTheme="majorHAnsi" w:eastAsiaTheme="minorHAnsi" w:hAnsiTheme="majorHAnsi" w:cstheme="majorHAnsi"/>
          <w:sz w:val="20"/>
          <w:szCs w:val="20"/>
          <w:lang w:val="en-US" w:eastAsia="en-US"/>
        </w:rPr>
        <w:t>Humanitarian Assistance</w:t>
      </w:r>
      <w:r w:rsidR="00075485">
        <w:rPr>
          <w:rFonts w:asciiTheme="majorHAnsi" w:eastAsiaTheme="minorHAnsi" w:hAnsiTheme="majorHAnsi" w:cstheme="majorHAnsi"/>
          <w:sz w:val="20"/>
          <w:szCs w:val="20"/>
          <w:lang w:val="en-US" w:eastAsia="en-US"/>
        </w:rPr>
        <w:t xml:space="preserve">. </w:t>
      </w:r>
    </w:p>
    <w:p w14:paraId="53BF3084" w14:textId="77777777" w:rsidR="0079228A" w:rsidRDefault="0079228A" w:rsidP="00301C2A">
      <w:pPr>
        <w:rPr>
          <w:rFonts w:asciiTheme="majorHAnsi" w:eastAsiaTheme="minorHAnsi" w:hAnsiTheme="majorHAnsi" w:cstheme="majorHAnsi"/>
          <w:sz w:val="20"/>
          <w:szCs w:val="20"/>
          <w:lang w:val="en-US" w:eastAsia="en-US"/>
        </w:rPr>
      </w:pPr>
    </w:p>
    <w:p w14:paraId="468156CD" w14:textId="6C411CC2" w:rsidR="00301C2A" w:rsidRDefault="00075485" w:rsidP="00301C2A">
      <w:pPr>
        <w:rPr>
          <w:rFonts w:asciiTheme="majorHAnsi" w:eastAsiaTheme="minorHAnsi" w:hAnsiTheme="majorHAnsi" w:cstheme="majorHAnsi"/>
          <w:sz w:val="20"/>
          <w:szCs w:val="20"/>
          <w:lang w:val="en-US" w:eastAsia="en-US"/>
        </w:rPr>
      </w:pPr>
      <w:r>
        <w:rPr>
          <w:rFonts w:asciiTheme="majorHAnsi" w:eastAsiaTheme="minorHAnsi" w:hAnsiTheme="majorHAnsi" w:cstheme="majorHAnsi"/>
          <w:sz w:val="20"/>
          <w:szCs w:val="20"/>
          <w:lang w:val="en-US" w:eastAsia="en-US"/>
        </w:rPr>
        <w:t>We are looking for a Humanitarian Programmes Coordinator to assist us to achieve th</w:t>
      </w:r>
      <w:r w:rsidR="00033868">
        <w:rPr>
          <w:rFonts w:asciiTheme="majorHAnsi" w:eastAsiaTheme="minorHAnsi" w:hAnsiTheme="majorHAnsi" w:cstheme="majorHAnsi"/>
          <w:sz w:val="20"/>
          <w:szCs w:val="20"/>
          <w:lang w:val="en-US" w:eastAsia="en-US"/>
        </w:rPr>
        <w:t>ese</w:t>
      </w:r>
      <w:r>
        <w:rPr>
          <w:rFonts w:asciiTheme="majorHAnsi" w:eastAsiaTheme="minorHAnsi" w:hAnsiTheme="majorHAnsi" w:cstheme="majorHAnsi"/>
          <w:sz w:val="20"/>
          <w:szCs w:val="20"/>
          <w:lang w:val="en-US" w:eastAsia="en-US"/>
        </w:rPr>
        <w:t xml:space="preserve"> goal</w:t>
      </w:r>
      <w:r w:rsidR="00033868">
        <w:rPr>
          <w:rFonts w:asciiTheme="majorHAnsi" w:eastAsiaTheme="minorHAnsi" w:hAnsiTheme="majorHAnsi" w:cstheme="majorHAnsi"/>
          <w:sz w:val="20"/>
          <w:szCs w:val="20"/>
          <w:lang w:val="en-US" w:eastAsia="en-US"/>
        </w:rPr>
        <w:t>s</w:t>
      </w:r>
      <w:r>
        <w:rPr>
          <w:rFonts w:asciiTheme="majorHAnsi" w:eastAsiaTheme="minorHAnsi" w:hAnsiTheme="majorHAnsi" w:cstheme="majorHAnsi"/>
          <w:sz w:val="20"/>
          <w:szCs w:val="20"/>
          <w:lang w:val="en-US" w:eastAsia="en-US"/>
        </w:rPr>
        <w:t>.</w:t>
      </w:r>
    </w:p>
    <w:p w14:paraId="1B245747" w14:textId="77777777" w:rsidR="00075485" w:rsidRPr="00301C2A" w:rsidRDefault="00075485" w:rsidP="00301C2A">
      <w:pPr>
        <w:rPr>
          <w:color w:val="FF0000"/>
          <w:lang w:val="en-US" w:eastAsia="nl-BE"/>
        </w:rPr>
      </w:pPr>
    </w:p>
    <w:p w14:paraId="415A7902" w14:textId="4DC89E5D" w:rsidR="00272953" w:rsidRPr="00033868" w:rsidRDefault="00514BEA" w:rsidP="00272953">
      <w:pPr>
        <w:spacing w:after="250"/>
        <w:rPr>
          <w:rFonts w:asciiTheme="majorHAnsi" w:eastAsiaTheme="minorHAnsi" w:hAnsiTheme="majorHAnsi" w:cstheme="majorHAnsi"/>
          <w:color w:val="FF0000"/>
          <w:sz w:val="20"/>
          <w:szCs w:val="20"/>
          <w:lang w:val="en-US" w:eastAsia="en-US"/>
        </w:rPr>
      </w:pPr>
      <w:r w:rsidRPr="00514BEA">
        <w:rPr>
          <w:rFonts w:asciiTheme="majorHAnsi" w:eastAsiaTheme="minorHAnsi" w:hAnsiTheme="majorHAnsi" w:cstheme="majorHAnsi"/>
          <w:sz w:val="20"/>
          <w:szCs w:val="20"/>
          <w:lang w:val="en-US" w:eastAsia="en-US"/>
        </w:rPr>
        <w:t xml:space="preserve">Over the past 15 years, </w:t>
      </w:r>
      <w:r w:rsidR="00657DE5" w:rsidRPr="00272953">
        <w:rPr>
          <w:rFonts w:asciiTheme="majorHAnsi" w:eastAsiaTheme="minorHAnsi" w:hAnsiTheme="majorHAnsi" w:cstheme="majorHAnsi"/>
          <w:sz w:val="20"/>
          <w:szCs w:val="20"/>
          <w:lang w:val="en-US" w:eastAsia="en-US"/>
        </w:rPr>
        <w:t>VSF-BELGIUM</w:t>
      </w:r>
      <w:r w:rsidRPr="00514BEA">
        <w:rPr>
          <w:rFonts w:asciiTheme="majorHAnsi" w:eastAsiaTheme="minorHAnsi" w:hAnsiTheme="majorHAnsi" w:cstheme="majorHAnsi"/>
          <w:sz w:val="20"/>
          <w:szCs w:val="20"/>
          <w:lang w:val="en-US" w:eastAsia="en-US"/>
        </w:rPr>
        <w:t xml:space="preserve"> has formulated and implemented emergency projects to protect the livelihoods of livestock-dependent communities,</w:t>
      </w:r>
      <w:r w:rsidR="00E53129">
        <w:rPr>
          <w:rFonts w:asciiTheme="majorHAnsi" w:eastAsiaTheme="minorHAnsi" w:hAnsiTheme="majorHAnsi" w:cstheme="majorHAnsi"/>
          <w:sz w:val="20"/>
          <w:szCs w:val="20"/>
          <w:lang w:val="en-US" w:eastAsia="en-US"/>
        </w:rPr>
        <w:t xml:space="preserve"> </w:t>
      </w:r>
      <w:r w:rsidR="00D94CC9">
        <w:rPr>
          <w:rFonts w:asciiTheme="majorHAnsi" w:eastAsiaTheme="minorHAnsi" w:hAnsiTheme="majorHAnsi" w:cstheme="majorHAnsi"/>
          <w:sz w:val="20"/>
          <w:szCs w:val="20"/>
          <w:lang w:val="en-US" w:eastAsia="en-US"/>
        </w:rPr>
        <w:t xml:space="preserve">to </w:t>
      </w:r>
      <w:r w:rsidR="00D94CC9" w:rsidRPr="00514BEA">
        <w:rPr>
          <w:rFonts w:asciiTheme="majorHAnsi" w:eastAsiaTheme="minorHAnsi" w:hAnsiTheme="majorHAnsi" w:cstheme="majorHAnsi"/>
          <w:sz w:val="20"/>
          <w:szCs w:val="20"/>
          <w:lang w:val="en-US" w:eastAsia="en-US"/>
        </w:rPr>
        <w:t>help</w:t>
      </w:r>
      <w:r w:rsidRPr="00514BEA">
        <w:rPr>
          <w:rFonts w:asciiTheme="majorHAnsi" w:eastAsiaTheme="minorHAnsi" w:hAnsiTheme="majorHAnsi" w:cstheme="majorHAnsi"/>
          <w:sz w:val="20"/>
          <w:szCs w:val="20"/>
          <w:lang w:val="en-US" w:eastAsia="en-US"/>
        </w:rPr>
        <w:t xml:space="preserve"> them recover, and </w:t>
      </w:r>
      <w:r w:rsidR="00E53129">
        <w:rPr>
          <w:rFonts w:asciiTheme="majorHAnsi" w:eastAsiaTheme="minorHAnsi" w:hAnsiTheme="majorHAnsi" w:cstheme="majorHAnsi"/>
          <w:sz w:val="20"/>
          <w:szCs w:val="20"/>
          <w:lang w:val="en-US" w:eastAsia="en-US"/>
        </w:rPr>
        <w:t xml:space="preserve">to </w:t>
      </w:r>
      <w:r w:rsidRPr="00514BEA">
        <w:rPr>
          <w:rFonts w:asciiTheme="majorHAnsi" w:eastAsiaTheme="minorHAnsi" w:hAnsiTheme="majorHAnsi" w:cstheme="majorHAnsi"/>
          <w:sz w:val="20"/>
          <w:szCs w:val="20"/>
          <w:lang w:val="en-US" w:eastAsia="en-US"/>
        </w:rPr>
        <w:t xml:space="preserve">secure the gains of development efforts. </w:t>
      </w:r>
    </w:p>
    <w:p w14:paraId="009FFF7B" w14:textId="5DB8770B" w:rsidR="00E53129" w:rsidRDefault="00657DE5" w:rsidP="00272953">
      <w:pPr>
        <w:spacing w:after="250"/>
        <w:rPr>
          <w:rFonts w:asciiTheme="majorHAnsi" w:eastAsiaTheme="minorHAnsi" w:hAnsiTheme="majorHAnsi" w:cstheme="majorHAnsi"/>
          <w:sz w:val="20"/>
          <w:szCs w:val="20"/>
          <w:lang w:val="en-US" w:eastAsia="en-US"/>
        </w:rPr>
      </w:pPr>
      <w:r w:rsidRPr="00E53129">
        <w:rPr>
          <w:rFonts w:asciiTheme="majorHAnsi" w:eastAsiaTheme="minorHAnsi" w:hAnsiTheme="majorHAnsi" w:cstheme="majorHAnsi"/>
          <w:sz w:val="20"/>
          <w:szCs w:val="20"/>
          <w:lang w:val="en-US" w:eastAsia="en-US"/>
        </w:rPr>
        <w:t>VSF-BELGIUM</w:t>
      </w:r>
      <w:r w:rsidR="00514BEA" w:rsidRPr="00E53129">
        <w:rPr>
          <w:rFonts w:asciiTheme="majorHAnsi" w:eastAsiaTheme="minorHAnsi" w:hAnsiTheme="majorHAnsi" w:cstheme="majorHAnsi"/>
          <w:sz w:val="20"/>
          <w:szCs w:val="20"/>
          <w:lang w:val="en-US" w:eastAsia="en-US"/>
        </w:rPr>
        <w:t xml:space="preserve"> </w:t>
      </w:r>
      <w:r w:rsidR="006E11B5">
        <w:rPr>
          <w:rFonts w:asciiTheme="majorHAnsi" w:eastAsiaTheme="minorHAnsi" w:hAnsiTheme="majorHAnsi" w:cstheme="majorHAnsi"/>
          <w:sz w:val="20"/>
          <w:szCs w:val="20"/>
          <w:lang w:val="en-US" w:eastAsia="en-US"/>
        </w:rPr>
        <w:t xml:space="preserve">has </w:t>
      </w:r>
      <w:r w:rsidR="00D94CC9" w:rsidRPr="00E53129">
        <w:rPr>
          <w:rFonts w:asciiTheme="majorHAnsi" w:eastAsiaTheme="minorHAnsi" w:hAnsiTheme="majorHAnsi" w:cstheme="majorHAnsi"/>
          <w:sz w:val="20"/>
          <w:szCs w:val="20"/>
          <w:lang w:val="en-US" w:eastAsia="en-US"/>
        </w:rPr>
        <w:t>decided to</w:t>
      </w:r>
      <w:r w:rsidR="00514BEA" w:rsidRPr="00E53129">
        <w:rPr>
          <w:rFonts w:asciiTheme="majorHAnsi" w:eastAsiaTheme="minorHAnsi" w:hAnsiTheme="majorHAnsi" w:cstheme="majorHAnsi"/>
          <w:sz w:val="20"/>
          <w:szCs w:val="20"/>
          <w:lang w:val="en-US" w:eastAsia="en-US"/>
        </w:rPr>
        <w:t xml:space="preserve"> increase its capacity for implementing emergency </w:t>
      </w:r>
      <w:r w:rsidR="00D94CC9" w:rsidRPr="00E53129">
        <w:rPr>
          <w:rFonts w:asciiTheme="majorHAnsi" w:eastAsiaTheme="minorHAnsi" w:hAnsiTheme="majorHAnsi" w:cstheme="majorHAnsi"/>
          <w:sz w:val="20"/>
          <w:szCs w:val="20"/>
          <w:lang w:val="en-US" w:eastAsia="en-US"/>
        </w:rPr>
        <w:t>livestock activities</w:t>
      </w:r>
      <w:r w:rsidR="00514BEA" w:rsidRPr="00E53129">
        <w:rPr>
          <w:rFonts w:asciiTheme="majorHAnsi" w:eastAsiaTheme="minorHAnsi" w:hAnsiTheme="majorHAnsi" w:cstheme="majorHAnsi"/>
          <w:sz w:val="20"/>
          <w:szCs w:val="20"/>
          <w:lang w:val="en-US" w:eastAsia="en-US"/>
        </w:rPr>
        <w:t xml:space="preserve"> in Africa building on the "Livestock Emergency Guidelines and Standards - LEGS".</w:t>
      </w:r>
    </w:p>
    <w:p w14:paraId="15E6FC4F" w14:textId="2A75745B" w:rsidR="00514BEA" w:rsidRPr="00E53129" w:rsidRDefault="00E53129" w:rsidP="00272953">
      <w:pPr>
        <w:spacing w:after="250"/>
        <w:rPr>
          <w:rFonts w:asciiTheme="majorHAnsi" w:eastAsiaTheme="minorHAnsi" w:hAnsiTheme="majorHAnsi" w:cstheme="majorHAnsi"/>
          <w:sz w:val="20"/>
          <w:szCs w:val="20"/>
          <w:lang w:val="en-US" w:eastAsia="en-US"/>
        </w:rPr>
      </w:pPr>
      <w:r>
        <w:rPr>
          <w:rFonts w:asciiTheme="majorHAnsi" w:eastAsiaTheme="minorHAnsi" w:hAnsiTheme="majorHAnsi" w:cstheme="majorHAnsi"/>
          <w:sz w:val="20"/>
          <w:szCs w:val="20"/>
          <w:lang w:val="en-US" w:eastAsia="en-US"/>
        </w:rPr>
        <w:lastRenderedPageBreak/>
        <w:t xml:space="preserve">These </w:t>
      </w:r>
      <w:r w:rsidRPr="006E11B5">
        <w:rPr>
          <w:rFonts w:asciiTheme="majorHAnsi" w:eastAsiaTheme="minorHAnsi" w:hAnsiTheme="majorHAnsi" w:cstheme="majorHAnsi"/>
          <w:sz w:val="20"/>
          <w:szCs w:val="20"/>
          <w:lang w:val="en-US" w:eastAsia="en-US"/>
        </w:rPr>
        <w:t>hum</w:t>
      </w:r>
      <w:r w:rsidR="006E11B5" w:rsidRPr="006E11B5">
        <w:rPr>
          <w:rFonts w:asciiTheme="majorHAnsi" w:eastAsiaTheme="minorHAnsi" w:hAnsiTheme="majorHAnsi" w:cstheme="majorHAnsi"/>
          <w:sz w:val="20"/>
          <w:szCs w:val="20"/>
          <w:lang w:val="en-US" w:eastAsia="en-US"/>
        </w:rPr>
        <w:t>a</w:t>
      </w:r>
      <w:r w:rsidR="006E11B5">
        <w:rPr>
          <w:rFonts w:asciiTheme="majorHAnsi" w:eastAsiaTheme="minorHAnsi" w:hAnsiTheme="majorHAnsi" w:cstheme="majorHAnsi"/>
          <w:sz w:val="20"/>
          <w:szCs w:val="20"/>
          <w:lang w:val="en-US" w:eastAsia="en-US"/>
        </w:rPr>
        <w:t>n</w:t>
      </w:r>
      <w:r w:rsidR="006E11B5" w:rsidRPr="006E11B5">
        <w:rPr>
          <w:rFonts w:asciiTheme="majorHAnsi" w:eastAsiaTheme="minorHAnsi" w:hAnsiTheme="majorHAnsi" w:cstheme="majorHAnsi"/>
          <w:sz w:val="20"/>
          <w:szCs w:val="20"/>
          <w:lang w:val="en-US" w:eastAsia="en-US"/>
        </w:rPr>
        <w:t xml:space="preserve">itarian </w:t>
      </w:r>
      <w:r w:rsidRPr="006E11B5">
        <w:rPr>
          <w:rFonts w:asciiTheme="majorHAnsi" w:eastAsiaTheme="minorHAnsi" w:hAnsiTheme="majorHAnsi" w:cstheme="majorHAnsi"/>
          <w:sz w:val="20"/>
          <w:szCs w:val="20"/>
          <w:lang w:val="en-US" w:eastAsia="en-US"/>
        </w:rPr>
        <w:t xml:space="preserve"> activities</w:t>
      </w:r>
      <w:r>
        <w:rPr>
          <w:rFonts w:asciiTheme="majorHAnsi" w:eastAsiaTheme="minorHAnsi" w:hAnsiTheme="majorHAnsi" w:cstheme="majorHAnsi"/>
          <w:sz w:val="20"/>
          <w:szCs w:val="20"/>
          <w:lang w:val="en-US" w:eastAsia="en-US"/>
        </w:rPr>
        <w:t xml:space="preserve"> are </w:t>
      </w:r>
      <w:r w:rsidR="00514BEA" w:rsidRPr="00E53129">
        <w:rPr>
          <w:rFonts w:asciiTheme="majorHAnsi" w:eastAsiaTheme="minorHAnsi" w:hAnsiTheme="majorHAnsi" w:cstheme="majorHAnsi"/>
          <w:sz w:val="20"/>
          <w:szCs w:val="20"/>
          <w:lang w:val="en-US" w:eastAsia="en-US"/>
        </w:rPr>
        <w:t xml:space="preserve"> based on three livelihood objectives: (</w:t>
      </w:r>
      <w:r w:rsidR="00D94CC9" w:rsidRPr="00E53129">
        <w:rPr>
          <w:rFonts w:asciiTheme="majorHAnsi" w:eastAsiaTheme="minorHAnsi" w:hAnsiTheme="majorHAnsi" w:cstheme="majorHAnsi"/>
          <w:sz w:val="20"/>
          <w:szCs w:val="20"/>
          <w:lang w:val="en-US" w:eastAsia="en-US"/>
        </w:rPr>
        <w:t>I</w:t>
      </w:r>
      <w:r w:rsidR="00514BEA" w:rsidRPr="00E53129">
        <w:rPr>
          <w:rFonts w:asciiTheme="majorHAnsi" w:eastAsiaTheme="minorHAnsi" w:hAnsiTheme="majorHAnsi" w:cstheme="majorHAnsi"/>
          <w:sz w:val="20"/>
          <w:szCs w:val="20"/>
          <w:lang w:val="en-US" w:eastAsia="en-US"/>
        </w:rPr>
        <w:t>) Provide rapid assistance to disaster-affected communities through livestock-based interventions; (ii) Protect key livestock-related assets of disaster-affected communities; and (iii) Rebuild key livestock-related assets within disaster-affected communities.</w:t>
      </w:r>
    </w:p>
    <w:p w14:paraId="596A29BB" w14:textId="4B90B979" w:rsidR="00514BEA" w:rsidRPr="00514BEA" w:rsidRDefault="00E53129" w:rsidP="00514BEA">
      <w:pPr>
        <w:pStyle w:val="Heading5"/>
        <w:spacing w:after="240" w:line="257" w:lineRule="auto"/>
        <w:rPr>
          <w:rFonts w:eastAsiaTheme="minorHAnsi" w:cstheme="majorHAnsi"/>
          <w:color w:val="auto"/>
          <w:sz w:val="20"/>
          <w:szCs w:val="20"/>
          <w:lang w:val="en-US"/>
        </w:rPr>
      </w:pPr>
      <w:r>
        <w:rPr>
          <w:rFonts w:eastAsiaTheme="minorHAnsi" w:cstheme="majorHAnsi"/>
          <w:color w:val="auto"/>
          <w:sz w:val="20"/>
          <w:szCs w:val="20"/>
          <w:lang w:val="en-US"/>
        </w:rPr>
        <w:t>W</w:t>
      </w:r>
      <w:r w:rsidR="00514BEA" w:rsidRPr="00514BEA">
        <w:rPr>
          <w:rFonts w:eastAsiaTheme="minorHAnsi" w:cstheme="majorHAnsi"/>
          <w:color w:val="auto"/>
          <w:sz w:val="20"/>
          <w:szCs w:val="20"/>
          <w:lang w:val="en-US"/>
        </w:rPr>
        <w:t>e also seek to provide assistance to refugees and internally displaced people</w:t>
      </w:r>
      <w:r>
        <w:rPr>
          <w:rFonts w:eastAsiaTheme="minorHAnsi" w:cstheme="majorHAnsi"/>
          <w:color w:val="auto"/>
          <w:sz w:val="20"/>
          <w:szCs w:val="20"/>
          <w:lang w:val="en-US"/>
        </w:rPr>
        <w:t xml:space="preserve"> through livestock related activities. We </w:t>
      </w:r>
      <w:r w:rsidR="00D94CC9">
        <w:rPr>
          <w:rFonts w:eastAsiaTheme="minorHAnsi" w:cstheme="majorHAnsi"/>
          <w:color w:val="auto"/>
          <w:sz w:val="20"/>
          <w:szCs w:val="20"/>
          <w:lang w:val="en-US"/>
        </w:rPr>
        <w:t xml:space="preserve">aim </w:t>
      </w:r>
      <w:r w:rsidR="00D94CC9" w:rsidRPr="00514BEA">
        <w:rPr>
          <w:rFonts w:eastAsiaTheme="minorHAnsi" w:cstheme="majorHAnsi"/>
          <w:color w:val="auto"/>
          <w:sz w:val="20"/>
          <w:szCs w:val="20"/>
          <w:lang w:val="en-US"/>
        </w:rPr>
        <w:t>to</w:t>
      </w:r>
      <w:r w:rsidR="00514BEA" w:rsidRPr="00514BEA">
        <w:rPr>
          <w:rFonts w:eastAsiaTheme="minorHAnsi" w:cstheme="majorHAnsi"/>
          <w:color w:val="auto"/>
          <w:sz w:val="20"/>
          <w:szCs w:val="20"/>
          <w:lang w:val="en-US"/>
        </w:rPr>
        <w:t xml:space="preserve"> design and implement actions that strengthen livelihoods within the humanitarian – development - peace nexus.</w:t>
      </w:r>
    </w:p>
    <w:p w14:paraId="58CFCC44" w14:textId="51D0C82C" w:rsidR="00514BEA" w:rsidRDefault="00514BEA" w:rsidP="00514BEA">
      <w:pPr>
        <w:pStyle w:val="Heading5"/>
        <w:spacing w:after="240" w:line="257" w:lineRule="auto"/>
        <w:rPr>
          <w:rFonts w:eastAsiaTheme="minorHAnsi" w:cstheme="majorHAnsi"/>
          <w:color w:val="auto"/>
          <w:sz w:val="20"/>
          <w:szCs w:val="20"/>
          <w:lang w:val="en-US"/>
        </w:rPr>
      </w:pPr>
      <w:r w:rsidRPr="00514BEA">
        <w:rPr>
          <w:rFonts w:eastAsiaTheme="minorHAnsi" w:cstheme="majorHAnsi"/>
          <w:color w:val="auto"/>
          <w:sz w:val="20"/>
          <w:szCs w:val="20"/>
          <w:lang w:val="en-US"/>
        </w:rPr>
        <w:t xml:space="preserve"> </w:t>
      </w:r>
      <w:r w:rsidR="00657DE5">
        <w:rPr>
          <w:rFonts w:eastAsiaTheme="minorHAnsi" w:cstheme="majorHAnsi"/>
          <w:color w:val="auto"/>
          <w:sz w:val="20"/>
          <w:szCs w:val="20"/>
          <w:lang w:val="en-US"/>
        </w:rPr>
        <w:t>VSF-BELGIUM</w:t>
      </w:r>
      <w:r w:rsidRPr="00514BEA">
        <w:rPr>
          <w:rFonts w:eastAsiaTheme="minorHAnsi" w:cstheme="majorHAnsi"/>
          <w:color w:val="auto"/>
          <w:sz w:val="20"/>
          <w:szCs w:val="20"/>
          <w:lang w:val="en-US"/>
        </w:rPr>
        <w:t xml:space="preserve"> has recently obtained a Partnership Framework Agreement with ECHO and this year we are aiming for a partnership agreement with the Belgian Directorate for Development Cooperation’s </w:t>
      </w:r>
      <w:r w:rsidR="00D94CC9" w:rsidRPr="00514BEA">
        <w:rPr>
          <w:rFonts w:eastAsiaTheme="minorHAnsi" w:cstheme="majorHAnsi"/>
          <w:color w:val="auto"/>
          <w:sz w:val="20"/>
          <w:szCs w:val="20"/>
          <w:lang w:val="en-US"/>
        </w:rPr>
        <w:t>Humanitarian</w:t>
      </w:r>
      <w:r w:rsidRPr="00514BEA">
        <w:rPr>
          <w:rFonts w:eastAsiaTheme="minorHAnsi" w:cstheme="majorHAnsi"/>
          <w:color w:val="auto"/>
          <w:sz w:val="20"/>
          <w:szCs w:val="20"/>
          <w:lang w:val="en-US"/>
        </w:rPr>
        <w:t xml:space="preserve"> Aid Department.</w:t>
      </w:r>
    </w:p>
    <w:p w14:paraId="13507FE7" w14:textId="5FBFDC6F" w:rsidR="00075485" w:rsidRPr="00C66A72" w:rsidRDefault="00075485" w:rsidP="00075485">
      <w:pPr>
        <w:spacing w:after="200"/>
        <w:jc w:val="both"/>
        <w:rPr>
          <w:rFonts w:asciiTheme="majorHAnsi" w:eastAsiaTheme="minorHAnsi" w:hAnsiTheme="majorHAnsi" w:cstheme="majorHAnsi"/>
          <w:sz w:val="20"/>
          <w:szCs w:val="20"/>
          <w:lang w:val="en-US" w:eastAsia="en-US"/>
        </w:rPr>
      </w:pPr>
      <w:r w:rsidRPr="003D298D">
        <w:rPr>
          <w:rFonts w:asciiTheme="majorHAnsi" w:eastAsiaTheme="minorHAnsi" w:hAnsiTheme="majorHAnsi" w:cstheme="majorHAnsi"/>
          <w:sz w:val="20"/>
          <w:szCs w:val="20"/>
          <w:lang w:val="en-US" w:eastAsia="en-US"/>
        </w:rPr>
        <w:t xml:space="preserve">The position of Humanitarian Programmes Coordinator (HPC) is new in </w:t>
      </w:r>
      <w:r>
        <w:rPr>
          <w:rFonts w:asciiTheme="majorHAnsi" w:eastAsiaTheme="minorHAnsi" w:hAnsiTheme="majorHAnsi" w:cstheme="majorHAnsi"/>
          <w:sz w:val="20"/>
          <w:szCs w:val="20"/>
          <w:lang w:val="en-US" w:eastAsia="en-US"/>
        </w:rPr>
        <w:t>VSF-BELGIUM</w:t>
      </w:r>
      <w:r w:rsidRPr="003D298D">
        <w:rPr>
          <w:rFonts w:asciiTheme="majorHAnsi" w:eastAsiaTheme="minorHAnsi" w:hAnsiTheme="majorHAnsi" w:cstheme="majorHAnsi"/>
          <w:sz w:val="20"/>
          <w:szCs w:val="20"/>
          <w:lang w:val="en-US" w:eastAsia="en-US"/>
        </w:rPr>
        <w:t xml:space="preserve">. The HPC will be </w:t>
      </w:r>
      <w:r w:rsidR="00D94CC9">
        <w:rPr>
          <w:rFonts w:asciiTheme="majorHAnsi" w:eastAsiaTheme="minorHAnsi" w:hAnsiTheme="majorHAnsi" w:cstheme="majorHAnsi"/>
          <w:sz w:val="20"/>
          <w:szCs w:val="20"/>
          <w:lang w:val="en-US" w:eastAsia="en-US"/>
        </w:rPr>
        <w:t>the first member</w:t>
      </w:r>
      <w:r>
        <w:rPr>
          <w:rFonts w:asciiTheme="majorHAnsi" w:eastAsiaTheme="minorHAnsi" w:hAnsiTheme="majorHAnsi" w:cstheme="majorHAnsi"/>
          <w:sz w:val="20"/>
          <w:szCs w:val="20"/>
          <w:lang w:val="en-US" w:eastAsia="en-US"/>
        </w:rPr>
        <w:t xml:space="preserve"> of the humanitarian operations cell</w:t>
      </w:r>
      <w:r w:rsidR="00033868">
        <w:rPr>
          <w:rFonts w:asciiTheme="majorHAnsi" w:eastAsiaTheme="minorHAnsi" w:hAnsiTheme="majorHAnsi" w:cstheme="majorHAnsi"/>
          <w:sz w:val="20"/>
          <w:szCs w:val="20"/>
          <w:lang w:val="en-US" w:eastAsia="en-US"/>
        </w:rPr>
        <w:t xml:space="preserve"> at Head Office</w:t>
      </w:r>
      <w:r>
        <w:rPr>
          <w:rFonts w:asciiTheme="majorHAnsi" w:eastAsiaTheme="minorHAnsi" w:hAnsiTheme="majorHAnsi" w:cstheme="majorHAnsi"/>
          <w:sz w:val="20"/>
          <w:szCs w:val="20"/>
          <w:lang w:val="en-US" w:eastAsia="en-US"/>
        </w:rPr>
        <w:t>.</w:t>
      </w:r>
      <w:r w:rsidR="00033868">
        <w:rPr>
          <w:rFonts w:asciiTheme="majorHAnsi" w:eastAsiaTheme="minorHAnsi" w:hAnsiTheme="majorHAnsi" w:cstheme="majorHAnsi"/>
          <w:sz w:val="20"/>
          <w:szCs w:val="20"/>
          <w:lang w:val="en-US" w:eastAsia="en-US"/>
        </w:rPr>
        <w:t xml:space="preserve">  </w:t>
      </w:r>
      <w:r w:rsidR="006E11B5">
        <w:rPr>
          <w:rFonts w:asciiTheme="majorHAnsi" w:eastAsiaTheme="minorHAnsi" w:hAnsiTheme="majorHAnsi" w:cstheme="majorHAnsi"/>
          <w:sz w:val="20"/>
          <w:szCs w:val="20"/>
          <w:lang w:val="en-US" w:eastAsia="en-US"/>
        </w:rPr>
        <w:t>One of many challenges to be tackled  is c</w:t>
      </w:r>
      <w:r w:rsidR="00033868">
        <w:rPr>
          <w:rFonts w:asciiTheme="majorHAnsi" w:eastAsiaTheme="minorHAnsi" w:hAnsiTheme="majorHAnsi" w:cstheme="majorHAnsi"/>
          <w:sz w:val="20"/>
          <w:szCs w:val="20"/>
          <w:lang w:val="en-US" w:eastAsia="en-US"/>
        </w:rPr>
        <w:t>onstruing</w:t>
      </w:r>
      <w:r w:rsidR="006E11B5">
        <w:rPr>
          <w:rFonts w:asciiTheme="majorHAnsi" w:eastAsiaTheme="minorHAnsi" w:hAnsiTheme="majorHAnsi" w:cstheme="majorHAnsi"/>
          <w:sz w:val="20"/>
          <w:szCs w:val="20"/>
          <w:lang w:val="en-US" w:eastAsia="en-US"/>
        </w:rPr>
        <w:t xml:space="preserve"> – together with our </w:t>
      </w:r>
      <w:r w:rsidR="00D94CC9">
        <w:rPr>
          <w:rFonts w:asciiTheme="majorHAnsi" w:eastAsiaTheme="minorHAnsi" w:hAnsiTheme="majorHAnsi" w:cstheme="majorHAnsi"/>
          <w:sz w:val="20"/>
          <w:szCs w:val="20"/>
          <w:lang w:val="en-US" w:eastAsia="en-US"/>
        </w:rPr>
        <w:t>teams</w:t>
      </w:r>
      <w:r w:rsidR="00033868">
        <w:rPr>
          <w:rFonts w:asciiTheme="majorHAnsi" w:eastAsiaTheme="minorHAnsi" w:hAnsiTheme="majorHAnsi" w:cstheme="majorHAnsi"/>
          <w:sz w:val="20"/>
          <w:szCs w:val="20"/>
          <w:lang w:val="en-US" w:eastAsia="en-US"/>
        </w:rPr>
        <w:t xml:space="preserve"> </w:t>
      </w:r>
      <w:r w:rsidR="006E11B5">
        <w:rPr>
          <w:rFonts w:asciiTheme="majorHAnsi" w:eastAsiaTheme="minorHAnsi" w:hAnsiTheme="majorHAnsi" w:cstheme="majorHAnsi"/>
          <w:sz w:val="20"/>
          <w:szCs w:val="20"/>
          <w:lang w:val="en-US" w:eastAsia="en-US"/>
        </w:rPr>
        <w:t xml:space="preserve">in the field - </w:t>
      </w:r>
      <w:r w:rsidR="00033868">
        <w:rPr>
          <w:rFonts w:asciiTheme="majorHAnsi" w:eastAsiaTheme="minorHAnsi" w:hAnsiTheme="majorHAnsi" w:cstheme="majorHAnsi"/>
          <w:sz w:val="20"/>
          <w:szCs w:val="20"/>
          <w:lang w:val="en-US" w:eastAsia="en-US"/>
        </w:rPr>
        <w:t xml:space="preserve">our </w:t>
      </w:r>
      <w:r w:rsidR="00D94CC9">
        <w:rPr>
          <w:rFonts w:asciiTheme="majorHAnsi" w:eastAsiaTheme="minorHAnsi" w:hAnsiTheme="majorHAnsi" w:cstheme="majorHAnsi"/>
          <w:sz w:val="20"/>
          <w:szCs w:val="20"/>
          <w:lang w:val="en-US" w:eastAsia="en-US"/>
        </w:rPr>
        <w:t>humanitarian strategy</w:t>
      </w:r>
      <w:r w:rsidR="00033868">
        <w:rPr>
          <w:rFonts w:asciiTheme="majorHAnsi" w:eastAsiaTheme="minorHAnsi" w:hAnsiTheme="majorHAnsi" w:cstheme="majorHAnsi"/>
          <w:sz w:val="20"/>
          <w:szCs w:val="20"/>
          <w:lang w:val="en-US" w:eastAsia="en-US"/>
        </w:rPr>
        <w:t xml:space="preserve"> and translate th</w:t>
      </w:r>
      <w:r w:rsidR="00E53129">
        <w:rPr>
          <w:rFonts w:asciiTheme="majorHAnsi" w:eastAsiaTheme="minorHAnsi" w:hAnsiTheme="majorHAnsi" w:cstheme="majorHAnsi"/>
          <w:sz w:val="20"/>
          <w:szCs w:val="20"/>
          <w:lang w:val="en-US" w:eastAsia="en-US"/>
        </w:rPr>
        <w:t>at</w:t>
      </w:r>
      <w:r w:rsidR="00033868">
        <w:rPr>
          <w:rFonts w:asciiTheme="majorHAnsi" w:eastAsiaTheme="minorHAnsi" w:hAnsiTheme="majorHAnsi" w:cstheme="majorHAnsi"/>
          <w:sz w:val="20"/>
          <w:szCs w:val="20"/>
          <w:lang w:val="en-US" w:eastAsia="en-US"/>
        </w:rPr>
        <w:t xml:space="preserve"> strategy </w:t>
      </w:r>
      <w:r w:rsidR="006E11B5">
        <w:rPr>
          <w:rFonts w:asciiTheme="majorHAnsi" w:eastAsiaTheme="minorHAnsi" w:hAnsiTheme="majorHAnsi" w:cstheme="majorHAnsi"/>
          <w:sz w:val="20"/>
          <w:szCs w:val="20"/>
          <w:lang w:val="en-US" w:eastAsia="en-US"/>
        </w:rPr>
        <w:t xml:space="preserve">rapidly </w:t>
      </w:r>
      <w:r w:rsidR="00033868">
        <w:rPr>
          <w:rFonts w:asciiTheme="majorHAnsi" w:eastAsiaTheme="minorHAnsi" w:hAnsiTheme="majorHAnsi" w:cstheme="majorHAnsi"/>
          <w:sz w:val="20"/>
          <w:szCs w:val="20"/>
          <w:lang w:val="en-US" w:eastAsia="en-US"/>
        </w:rPr>
        <w:t xml:space="preserve">into </w:t>
      </w:r>
      <w:r w:rsidR="00D94CC9">
        <w:rPr>
          <w:rFonts w:asciiTheme="majorHAnsi" w:eastAsiaTheme="minorHAnsi" w:hAnsiTheme="majorHAnsi" w:cstheme="majorHAnsi"/>
          <w:sz w:val="20"/>
          <w:szCs w:val="20"/>
          <w:lang w:val="en-US" w:eastAsia="en-US"/>
        </w:rPr>
        <w:t>an ECHO</w:t>
      </w:r>
      <w:r w:rsidR="00033868">
        <w:rPr>
          <w:rFonts w:asciiTheme="majorHAnsi" w:eastAsiaTheme="minorHAnsi" w:hAnsiTheme="majorHAnsi" w:cstheme="majorHAnsi"/>
          <w:sz w:val="20"/>
          <w:szCs w:val="20"/>
          <w:lang w:val="en-US" w:eastAsia="en-US"/>
        </w:rPr>
        <w:t xml:space="preserve"> program from 2022</w:t>
      </w:r>
      <w:r w:rsidR="006E11B5">
        <w:rPr>
          <w:rFonts w:asciiTheme="majorHAnsi" w:eastAsiaTheme="minorHAnsi" w:hAnsiTheme="majorHAnsi" w:cstheme="majorHAnsi"/>
          <w:sz w:val="20"/>
          <w:szCs w:val="20"/>
          <w:lang w:val="en-US" w:eastAsia="en-US"/>
        </w:rPr>
        <w:t>.</w:t>
      </w:r>
    </w:p>
    <w:p w14:paraId="4EE1C100" w14:textId="0A925311" w:rsidR="003D298D" w:rsidRPr="003D298D" w:rsidRDefault="003D298D" w:rsidP="004F7773">
      <w:pPr>
        <w:spacing w:after="250"/>
        <w:rPr>
          <w:rFonts w:ascii="Calibri" w:hAnsi="Calibri" w:cs="Calibri"/>
          <w:b/>
          <w:bCs/>
          <w:lang w:val="en-US"/>
        </w:rPr>
      </w:pPr>
      <w:r w:rsidRPr="003D298D">
        <w:rPr>
          <w:rFonts w:ascii="Calibri" w:hAnsi="Calibri" w:cs="Calibri"/>
          <w:b/>
          <w:bCs/>
          <w:lang w:val="en-US"/>
        </w:rPr>
        <w:t>Role</w:t>
      </w:r>
    </w:p>
    <w:p w14:paraId="1F088537" w14:textId="1C8BB2C6" w:rsidR="001D5144" w:rsidRDefault="003D298D" w:rsidP="003D298D">
      <w:pPr>
        <w:spacing w:after="200"/>
        <w:jc w:val="both"/>
        <w:rPr>
          <w:rFonts w:asciiTheme="majorHAnsi" w:eastAsiaTheme="minorHAnsi" w:hAnsiTheme="majorHAnsi" w:cstheme="majorHAnsi"/>
          <w:sz w:val="20"/>
          <w:szCs w:val="20"/>
          <w:lang w:val="en-US" w:eastAsia="en-US"/>
        </w:rPr>
      </w:pPr>
      <w:r w:rsidRPr="00C66A72">
        <w:rPr>
          <w:rFonts w:asciiTheme="majorHAnsi" w:eastAsiaTheme="minorHAnsi" w:hAnsiTheme="majorHAnsi" w:cstheme="majorHAnsi"/>
          <w:sz w:val="20"/>
          <w:szCs w:val="20"/>
          <w:lang w:val="en-US" w:eastAsia="en-US"/>
        </w:rPr>
        <w:t>T</w:t>
      </w:r>
      <w:r w:rsidRPr="003D298D">
        <w:rPr>
          <w:rFonts w:asciiTheme="majorHAnsi" w:eastAsiaTheme="minorHAnsi" w:hAnsiTheme="majorHAnsi" w:cstheme="majorHAnsi"/>
          <w:sz w:val="20"/>
          <w:szCs w:val="20"/>
          <w:lang w:val="en-US" w:eastAsia="en-US"/>
        </w:rPr>
        <w:t xml:space="preserve">he HPC will propose the humanitarian response strategy of </w:t>
      </w:r>
      <w:r w:rsidR="00657DE5">
        <w:rPr>
          <w:rFonts w:asciiTheme="majorHAnsi" w:eastAsiaTheme="minorHAnsi" w:hAnsiTheme="majorHAnsi" w:cstheme="majorHAnsi"/>
          <w:sz w:val="20"/>
          <w:szCs w:val="20"/>
          <w:lang w:val="en-US" w:eastAsia="en-US"/>
        </w:rPr>
        <w:t>VSF-BELGIUM</w:t>
      </w:r>
      <w:r w:rsidRPr="00C66A72">
        <w:rPr>
          <w:rFonts w:asciiTheme="majorHAnsi" w:eastAsiaTheme="minorHAnsi" w:hAnsiTheme="majorHAnsi" w:cstheme="majorHAnsi"/>
          <w:sz w:val="20"/>
          <w:szCs w:val="20"/>
          <w:lang w:val="en-US" w:eastAsia="en-US"/>
        </w:rPr>
        <w:t xml:space="preserve"> </w:t>
      </w:r>
      <w:r w:rsidRPr="003D298D">
        <w:rPr>
          <w:rFonts w:asciiTheme="majorHAnsi" w:eastAsiaTheme="minorHAnsi" w:hAnsiTheme="majorHAnsi" w:cstheme="majorHAnsi"/>
          <w:sz w:val="20"/>
          <w:szCs w:val="20"/>
          <w:lang w:val="en-US" w:eastAsia="en-US"/>
        </w:rPr>
        <w:t xml:space="preserve">and build </w:t>
      </w:r>
      <w:r w:rsidR="006E11B5">
        <w:rPr>
          <w:rFonts w:asciiTheme="majorHAnsi" w:eastAsiaTheme="minorHAnsi" w:hAnsiTheme="majorHAnsi" w:cstheme="majorHAnsi"/>
          <w:sz w:val="20"/>
          <w:szCs w:val="20"/>
          <w:lang w:val="en-US" w:eastAsia="en-US"/>
        </w:rPr>
        <w:t>its</w:t>
      </w:r>
      <w:r w:rsidRPr="003D298D">
        <w:rPr>
          <w:rFonts w:asciiTheme="majorHAnsi" w:eastAsiaTheme="minorHAnsi" w:hAnsiTheme="majorHAnsi" w:cstheme="majorHAnsi"/>
          <w:sz w:val="20"/>
          <w:szCs w:val="20"/>
          <w:lang w:val="en-US" w:eastAsia="en-US"/>
        </w:rPr>
        <w:t xml:space="preserve"> first humanitarian operations cell.</w:t>
      </w:r>
    </w:p>
    <w:p w14:paraId="40E9DCB5" w14:textId="21F688C7" w:rsidR="00033868" w:rsidRDefault="00033868" w:rsidP="003D298D">
      <w:pPr>
        <w:spacing w:after="200"/>
        <w:jc w:val="both"/>
        <w:rPr>
          <w:rFonts w:asciiTheme="majorHAnsi" w:eastAsiaTheme="minorHAnsi" w:hAnsiTheme="majorHAnsi" w:cstheme="majorHAnsi"/>
          <w:sz w:val="20"/>
          <w:szCs w:val="20"/>
          <w:lang w:val="en-US" w:eastAsia="en-US"/>
        </w:rPr>
      </w:pPr>
      <w:r w:rsidRPr="003D298D">
        <w:rPr>
          <w:rFonts w:asciiTheme="majorHAnsi" w:eastAsiaTheme="minorHAnsi" w:hAnsiTheme="majorHAnsi" w:cstheme="majorHAnsi"/>
          <w:sz w:val="20"/>
          <w:szCs w:val="20"/>
          <w:lang w:val="en-US" w:eastAsia="en-US"/>
        </w:rPr>
        <w:t xml:space="preserve">The HPC will be responsible for ensuring </w:t>
      </w:r>
      <w:r>
        <w:rPr>
          <w:rFonts w:asciiTheme="majorHAnsi" w:eastAsiaTheme="minorHAnsi" w:hAnsiTheme="majorHAnsi" w:cstheme="majorHAnsi"/>
          <w:sz w:val="20"/>
          <w:szCs w:val="20"/>
          <w:lang w:val="en-US" w:eastAsia="en-US"/>
        </w:rPr>
        <w:t xml:space="preserve">VSF-BELGIUM </w:t>
      </w:r>
      <w:r w:rsidRPr="003D298D">
        <w:rPr>
          <w:rFonts w:asciiTheme="majorHAnsi" w:eastAsiaTheme="minorHAnsi" w:hAnsiTheme="majorHAnsi" w:cstheme="majorHAnsi"/>
          <w:sz w:val="20"/>
          <w:szCs w:val="20"/>
          <w:lang w:val="en-US" w:eastAsia="en-US"/>
        </w:rPr>
        <w:t>has high quality humanitarian programs</w:t>
      </w:r>
      <w:r>
        <w:rPr>
          <w:rFonts w:asciiTheme="majorHAnsi" w:eastAsiaTheme="minorHAnsi" w:hAnsiTheme="majorHAnsi" w:cstheme="majorHAnsi"/>
          <w:sz w:val="20"/>
          <w:szCs w:val="20"/>
          <w:lang w:val="en-US" w:eastAsia="en-US"/>
        </w:rPr>
        <w:t xml:space="preserve"> and develop and </w:t>
      </w:r>
      <w:r w:rsidR="00D94CC9">
        <w:rPr>
          <w:rFonts w:asciiTheme="majorHAnsi" w:eastAsiaTheme="minorHAnsi" w:hAnsiTheme="majorHAnsi" w:cstheme="majorHAnsi"/>
          <w:sz w:val="20"/>
          <w:szCs w:val="20"/>
          <w:lang w:val="en-US" w:eastAsia="en-US"/>
        </w:rPr>
        <w:t>maintain a</w:t>
      </w:r>
      <w:r>
        <w:rPr>
          <w:rFonts w:asciiTheme="majorHAnsi" w:eastAsiaTheme="minorHAnsi" w:hAnsiTheme="majorHAnsi" w:cstheme="majorHAnsi"/>
          <w:sz w:val="20"/>
          <w:szCs w:val="20"/>
          <w:lang w:val="en-US" w:eastAsia="en-US"/>
        </w:rPr>
        <w:t xml:space="preserve"> </w:t>
      </w:r>
      <w:r w:rsidR="00D94CC9">
        <w:rPr>
          <w:rFonts w:asciiTheme="majorHAnsi" w:eastAsiaTheme="minorHAnsi" w:hAnsiTheme="majorHAnsi" w:cstheme="majorHAnsi"/>
          <w:sz w:val="20"/>
          <w:szCs w:val="20"/>
          <w:lang w:val="en-US" w:eastAsia="en-US"/>
        </w:rPr>
        <w:t>broad and sound</w:t>
      </w:r>
      <w:r>
        <w:rPr>
          <w:rFonts w:asciiTheme="majorHAnsi" w:eastAsiaTheme="minorHAnsi" w:hAnsiTheme="majorHAnsi" w:cstheme="majorHAnsi"/>
          <w:sz w:val="20"/>
          <w:szCs w:val="20"/>
          <w:lang w:val="en-US" w:eastAsia="en-US"/>
        </w:rPr>
        <w:t xml:space="preserve"> </w:t>
      </w:r>
      <w:r w:rsidR="00D94CC9">
        <w:rPr>
          <w:rFonts w:asciiTheme="majorHAnsi" w:eastAsiaTheme="minorHAnsi" w:hAnsiTheme="majorHAnsi" w:cstheme="majorHAnsi"/>
          <w:sz w:val="20"/>
          <w:szCs w:val="20"/>
          <w:lang w:val="en-US" w:eastAsia="en-US"/>
        </w:rPr>
        <w:t>network of</w:t>
      </w:r>
      <w:r>
        <w:rPr>
          <w:rFonts w:asciiTheme="majorHAnsi" w:eastAsiaTheme="minorHAnsi" w:hAnsiTheme="majorHAnsi" w:cstheme="majorHAnsi"/>
          <w:sz w:val="20"/>
          <w:szCs w:val="20"/>
          <w:lang w:val="en-US" w:eastAsia="en-US"/>
        </w:rPr>
        <w:t xml:space="preserve"> technical and financial partners for </w:t>
      </w:r>
      <w:r w:rsidR="00D94CC9">
        <w:rPr>
          <w:rFonts w:asciiTheme="majorHAnsi" w:eastAsiaTheme="minorHAnsi" w:hAnsiTheme="majorHAnsi" w:cstheme="majorHAnsi"/>
          <w:sz w:val="20"/>
          <w:szCs w:val="20"/>
          <w:lang w:val="en-US" w:eastAsia="en-US"/>
        </w:rPr>
        <w:t>the humanitarian</w:t>
      </w:r>
      <w:r>
        <w:rPr>
          <w:rFonts w:asciiTheme="majorHAnsi" w:eastAsiaTheme="minorHAnsi" w:hAnsiTheme="majorHAnsi" w:cstheme="majorHAnsi"/>
          <w:sz w:val="20"/>
          <w:szCs w:val="20"/>
          <w:lang w:val="en-US" w:eastAsia="en-US"/>
        </w:rPr>
        <w:t xml:space="preserve"> operations </w:t>
      </w:r>
      <w:r w:rsidR="006E11B5">
        <w:rPr>
          <w:rFonts w:asciiTheme="majorHAnsi" w:eastAsiaTheme="minorHAnsi" w:hAnsiTheme="majorHAnsi" w:cstheme="majorHAnsi"/>
          <w:sz w:val="20"/>
          <w:szCs w:val="20"/>
          <w:lang w:val="en-US" w:eastAsia="en-US"/>
        </w:rPr>
        <w:t xml:space="preserve">by </w:t>
      </w:r>
      <w:r>
        <w:rPr>
          <w:rFonts w:asciiTheme="majorHAnsi" w:eastAsiaTheme="minorHAnsi" w:hAnsiTheme="majorHAnsi" w:cstheme="majorHAnsi"/>
          <w:sz w:val="20"/>
          <w:szCs w:val="20"/>
          <w:lang w:val="en-US" w:eastAsia="en-US"/>
        </w:rPr>
        <w:t>VS</w:t>
      </w:r>
      <w:r w:rsidR="00E53129">
        <w:rPr>
          <w:rFonts w:asciiTheme="majorHAnsi" w:eastAsiaTheme="minorHAnsi" w:hAnsiTheme="majorHAnsi" w:cstheme="majorHAnsi"/>
          <w:sz w:val="20"/>
          <w:szCs w:val="20"/>
          <w:lang w:val="en-US" w:eastAsia="en-US"/>
        </w:rPr>
        <w:t>F</w:t>
      </w:r>
      <w:r>
        <w:rPr>
          <w:rFonts w:asciiTheme="majorHAnsi" w:eastAsiaTheme="minorHAnsi" w:hAnsiTheme="majorHAnsi" w:cstheme="majorHAnsi"/>
          <w:sz w:val="20"/>
          <w:szCs w:val="20"/>
          <w:lang w:val="en-US" w:eastAsia="en-US"/>
        </w:rPr>
        <w:t>-BELGIUM.</w:t>
      </w:r>
    </w:p>
    <w:p w14:paraId="4E33B455" w14:textId="59C06E14" w:rsidR="003D298D" w:rsidRPr="003D298D" w:rsidRDefault="003D298D" w:rsidP="003D298D">
      <w:pPr>
        <w:spacing w:after="200"/>
        <w:jc w:val="both"/>
        <w:rPr>
          <w:rFonts w:asciiTheme="majorHAnsi" w:eastAsiaTheme="minorHAnsi" w:hAnsiTheme="majorHAnsi" w:cstheme="majorHAnsi"/>
          <w:sz w:val="20"/>
          <w:szCs w:val="20"/>
          <w:lang w:val="en-US" w:eastAsia="en-US"/>
        </w:rPr>
      </w:pPr>
      <w:r w:rsidRPr="003D298D">
        <w:rPr>
          <w:rFonts w:asciiTheme="majorHAnsi" w:eastAsiaTheme="minorHAnsi" w:hAnsiTheme="majorHAnsi" w:cstheme="majorHAnsi"/>
          <w:sz w:val="20"/>
          <w:szCs w:val="20"/>
          <w:lang w:val="en-US" w:eastAsia="en-US"/>
        </w:rPr>
        <w:t>Through his/her expertise</w:t>
      </w:r>
      <w:r w:rsidRPr="00C66A72">
        <w:rPr>
          <w:rFonts w:asciiTheme="majorHAnsi" w:eastAsiaTheme="minorHAnsi" w:hAnsiTheme="majorHAnsi" w:cstheme="majorHAnsi"/>
          <w:sz w:val="20"/>
          <w:szCs w:val="20"/>
          <w:lang w:val="en-US" w:eastAsia="en-US"/>
        </w:rPr>
        <w:t xml:space="preserve"> and experience</w:t>
      </w:r>
      <w:r w:rsidRPr="003D298D">
        <w:rPr>
          <w:rFonts w:asciiTheme="majorHAnsi" w:eastAsiaTheme="minorHAnsi" w:hAnsiTheme="majorHAnsi" w:cstheme="majorHAnsi"/>
          <w:sz w:val="20"/>
          <w:szCs w:val="20"/>
          <w:lang w:val="en-US" w:eastAsia="en-US"/>
        </w:rPr>
        <w:t xml:space="preserve">, </w:t>
      </w:r>
      <w:r w:rsidR="00C66A72">
        <w:rPr>
          <w:rFonts w:asciiTheme="majorHAnsi" w:eastAsiaTheme="minorHAnsi" w:hAnsiTheme="majorHAnsi" w:cstheme="majorHAnsi"/>
          <w:sz w:val="20"/>
          <w:szCs w:val="20"/>
          <w:lang w:val="en-US" w:eastAsia="en-US"/>
        </w:rPr>
        <w:t>t</w:t>
      </w:r>
      <w:r w:rsidRPr="003D298D">
        <w:rPr>
          <w:rFonts w:asciiTheme="majorHAnsi" w:eastAsiaTheme="minorHAnsi" w:hAnsiTheme="majorHAnsi" w:cstheme="majorHAnsi"/>
          <w:sz w:val="20"/>
          <w:szCs w:val="20"/>
          <w:lang w:val="en-US" w:eastAsia="en-US"/>
        </w:rPr>
        <w:t xml:space="preserve">he HPC will give </w:t>
      </w:r>
      <w:r w:rsidR="00C66A72">
        <w:rPr>
          <w:rFonts w:asciiTheme="majorHAnsi" w:eastAsiaTheme="minorHAnsi" w:hAnsiTheme="majorHAnsi" w:cstheme="majorHAnsi"/>
          <w:sz w:val="20"/>
          <w:szCs w:val="20"/>
          <w:lang w:val="en-US" w:eastAsia="en-US"/>
        </w:rPr>
        <w:t xml:space="preserve">hands-on </w:t>
      </w:r>
      <w:r w:rsidRPr="003D298D">
        <w:rPr>
          <w:rFonts w:asciiTheme="majorHAnsi" w:eastAsiaTheme="minorHAnsi" w:hAnsiTheme="majorHAnsi" w:cstheme="majorHAnsi"/>
          <w:sz w:val="20"/>
          <w:szCs w:val="20"/>
          <w:lang w:val="en-US" w:eastAsia="en-US"/>
        </w:rPr>
        <w:t xml:space="preserve">support to and build the capacity of the staff of </w:t>
      </w:r>
      <w:r w:rsidR="00657DE5">
        <w:rPr>
          <w:rFonts w:asciiTheme="majorHAnsi" w:eastAsiaTheme="minorHAnsi" w:hAnsiTheme="majorHAnsi" w:cstheme="majorHAnsi"/>
          <w:sz w:val="20"/>
          <w:szCs w:val="20"/>
          <w:lang w:val="en-US" w:eastAsia="en-US"/>
        </w:rPr>
        <w:t>VSF-BELGIUM</w:t>
      </w:r>
      <w:r w:rsidRPr="003D298D">
        <w:rPr>
          <w:rFonts w:asciiTheme="majorHAnsi" w:eastAsiaTheme="minorHAnsi" w:hAnsiTheme="majorHAnsi" w:cstheme="majorHAnsi"/>
          <w:sz w:val="20"/>
          <w:szCs w:val="20"/>
          <w:lang w:val="en-US" w:eastAsia="en-US"/>
        </w:rPr>
        <w:t xml:space="preserve"> and partners in the field  in their ability to formulate, implement, monitor and evaluate emergency preparedness and assistance projects</w:t>
      </w:r>
      <w:r w:rsidR="00E53129">
        <w:rPr>
          <w:rFonts w:asciiTheme="majorHAnsi" w:eastAsiaTheme="minorHAnsi" w:hAnsiTheme="majorHAnsi" w:cstheme="majorHAnsi"/>
          <w:sz w:val="20"/>
          <w:szCs w:val="20"/>
          <w:lang w:val="en-US" w:eastAsia="en-US"/>
        </w:rPr>
        <w:t>.</w:t>
      </w:r>
    </w:p>
    <w:p w14:paraId="0DEABE5C" w14:textId="25B0CC17" w:rsidR="003D298D" w:rsidRPr="003D298D" w:rsidRDefault="003D298D" w:rsidP="003D298D">
      <w:pPr>
        <w:jc w:val="both"/>
        <w:rPr>
          <w:rFonts w:asciiTheme="majorHAnsi" w:eastAsiaTheme="minorHAnsi" w:hAnsiTheme="majorHAnsi" w:cstheme="majorHAnsi"/>
          <w:sz w:val="20"/>
          <w:szCs w:val="20"/>
          <w:lang w:val="en-US" w:eastAsia="en-US"/>
        </w:rPr>
      </w:pPr>
      <w:r w:rsidRPr="003D298D">
        <w:rPr>
          <w:rFonts w:asciiTheme="majorHAnsi" w:eastAsiaTheme="minorHAnsi" w:hAnsiTheme="majorHAnsi" w:cstheme="majorHAnsi"/>
          <w:sz w:val="20"/>
          <w:szCs w:val="20"/>
          <w:lang w:val="en-US" w:eastAsia="en-US"/>
        </w:rPr>
        <w:t>The HPC reports to the Director of Operations</w:t>
      </w:r>
      <w:r w:rsidRPr="00C66A72">
        <w:rPr>
          <w:rFonts w:asciiTheme="majorHAnsi" w:eastAsiaTheme="minorHAnsi" w:hAnsiTheme="majorHAnsi" w:cstheme="majorHAnsi"/>
          <w:sz w:val="20"/>
          <w:szCs w:val="20"/>
          <w:lang w:val="en-US" w:eastAsia="en-US"/>
        </w:rPr>
        <w:t>.</w:t>
      </w:r>
    </w:p>
    <w:p w14:paraId="20D308F6" w14:textId="77777777" w:rsidR="00491C6C" w:rsidRPr="003D298D" w:rsidRDefault="00491C6C" w:rsidP="00491C6C">
      <w:pPr>
        <w:spacing w:line="360" w:lineRule="auto"/>
        <w:rPr>
          <w:rFonts w:asciiTheme="majorHAnsi" w:hAnsiTheme="majorHAnsi" w:cstheme="majorHAnsi"/>
          <w:sz w:val="20"/>
          <w:szCs w:val="20"/>
          <w:lang w:val="en-US"/>
        </w:rPr>
      </w:pPr>
    </w:p>
    <w:p w14:paraId="0C1FC803" w14:textId="3F89A18C" w:rsidR="00657DE5" w:rsidRPr="00657DE5" w:rsidRDefault="00657DE5" w:rsidP="00657DE5">
      <w:pPr>
        <w:spacing w:after="250"/>
        <w:rPr>
          <w:rFonts w:ascii="Calibri" w:hAnsi="Calibri" w:cs="Calibri"/>
          <w:b/>
          <w:bCs/>
          <w:lang w:val="en-US"/>
        </w:rPr>
      </w:pPr>
      <w:r w:rsidRPr="00657DE5">
        <w:rPr>
          <w:rFonts w:ascii="Calibri" w:hAnsi="Calibri" w:cs="Calibri"/>
          <w:b/>
          <w:bCs/>
          <w:lang w:val="en-US"/>
        </w:rPr>
        <w:t>K</w:t>
      </w:r>
      <w:r>
        <w:rPr>
          <w:rFonts w:ascii="Calibri" w:hAnsi="Calibri" w:cs="Calibri"/>
          <w:b/>
          <w:bCs/>
          <w:lang w:val="en-US"/>
        </w:rPr>
        <w:t>ey areas of responsi</w:t>
      </w:r>
      <w:r w:rsidR="001D5144">
        <w:rPr>
          <w:rFonts w:ascii="Calibri" w:hAnsi="Calibri" w:cs="Calibri"/>
          <w:b/>
          <w:bCs/>
          <w:lang w:val="en-US"/>
        </w:rPr>
        <w:t>b</w:t>
      </w:r>
      <w:r>
        <w:rPr>
          <w:rFonts w:ascii="Calibri" w:hAnsi="Calibri" w:cs="Calibri"/>
          <w:b/>
          <w:bCs/>
          <w:lang w:val="en-US"/>
        </w:rPr>
        <w:t>ility</w:t>
      </w:r>
    </w:p>
    <w:p w14:paraId="190C211D" w14:textId="77777777" w:rsidR="00657DE5" w:rsidRPr="00657DE5" w:rsidRDefault="00657DE5" w:rsidP="00657DE5">
      <w:pPr>
        <w:keepNext/>
        <w:keepLines/>
        <w:spacing w:before="40"/>
        <w:outlineLvl w:val="2"/>
        <w:rPr>
          <w:rFonts w:ascii="Calibri Light" w:eastAsiaTheme="majorEastAsia" w:hAnsi="Calibri Light" w:cs="Calibri Light"/>
          <w:color w:val="0070C0"/>
          <w:u w:val="single"/>
          <w:lang w:val="en-GB"/>
        </w:rPr>
      </w:pPr>
      <w:r w:rsidRPr="00657DE5">
        <w:rPr>
          <w:rFonts w:ascii="Calibri Light" w:eastAsiaTheme="majorEastAsia" w:hAnsi="Calibri Light" w:cs="Calibri Light"/>
          <w:color w:val="0070C0"/>
          <w:u w:val="single"/>
          <w:lang w:val="en-GB"/>
        </w:rPr>
        <w:t xml:space="preserve">Humanitarian Strategy Development </w:t>
      </w:r>
    </w:p>
    <w:p w14:paraId="015F17A0" w14:textId="77777777" w:rsidR="00657DE5" w:rsidRPr="00657DE5" w:rsidRDefault="00657DE5" w:rsidP="00657DE5">
      <w:pPr>
        <w:jc w:val="both"/>
        <w:rPr>
          <w:rFonts w:ascii="Calibri Light" w:hAnsi="Calibri Light" w:cs="Calibri Light"/>
          <w:sz w:val="22"/>
          <w:szCs w:val="22"/>
          <w:lang w:val="en-GB" w:eastAsia="en-US"/>
        </w:rPr>
      </w:pPr>
    </w:p>
    <w:p w14:paraId="61F09A45" w14:textId="36561EE9" w:rsidR="001D5144" w:rsidRDefault="00657DE5" w:rsidP="001D5144">
      <w:pPr>
        <w:numPr>
          <w:ilvl w:val="0"/>
          <w:numId w:val="13"/>
        </w:numPr>
        <w:suppressAutoHyphens w:val="0"/>
        <w:autoSpaceDN/>
        <w:jc w:val="both"/>
        <w:textAlignment w:val="auto"/>
        <w:rPr>
          <w:rFonts w:ascii="Calibri Light" w:hAnsi="Calibri Light" w:cs="Calibri Light"/>
          <w:sz w:val="20"/>
          <w:szCs w:val="20"/>
          <w:lang w:val="en-US" w:eastAsia="en-GB"/>
        </w:rPr>
      </w:pPr>
      <w:r w:rsidRPr="00657DE5">
        <w:rPr>
          <w:rFonts w:ascii="Calibri Light" w:hAnsi="Calibri Light" w:cs="Calibri Light"/>
          <w:sz w:val="20"/>
          <w:szCs w:val="20"/>
          <w:lang w:val="en-US" w:eastAsia="en-GB"/>
        </w:rPr>
        <w:t>The HPC will develop</w:t>
      </w:r>
      <w:r w:rsidR="001D5144">
        <w:rPr>
          <w:rFonts w:ascii="Calibri Light" w:hAnsi="Calibri Light" w:cs="Calibri Light"/>
          <w:sz w:val="20"/>
          <w:szCs w:val="20"/>
          <w:lang w:val="en-US" w:eastAsia="en-GB"/>
        </w:rPr>
        <w:t xml:space="preserve"> </w:t>
      </w:r>
      <w:r w:rsidRPr="00657DE5">
        <w:rPr>
          <w:rFonts w:ascii="Calibri Light" w:hAnsi="Calibri Light" w:cs="Calibri Light"/>
          <w:sz w:val="20"/>
          <w:szCs w:val="20"/>
          <w:lang w:val="en-US" w:eastAsia="en-GB"/>
        </w:rPr>
        <w:t xml:space="preserve">a long-term </w:t>
      </w:r>
      <w:r w:rsidRPr="00627F9A">
        <w:rPr>
          <w:rFonts w:ascii="Calibri Light" w:hAnsi="Calibri Light" w:cs="Calibri Light"/>
          <w:sz w:val="20"/>
          <w:szCs w:val="20"/>
          <w:lang w:val="en-US" w:eastAsia="en-GB"/>
        </w:rPr>
        <w:t>VSF-BELGIUM</w:t>
      </w:r>
      <w:r w:rsidRPr="00657DE5">
        <w:rPr>
          <w:rFonts w:ascii="Calibri Light" w:hAnsi="Calibri Light" w:cs="Calibri Light"/>
          <w:sz w:val="20"/>
          <w:szCs w:val="20"/>
          <w:lang w:val="en-US" w:eastAsia="en-GB"/>
        </w:rPr>
        <w:t xml:space="preserve"> </w:t>
      </w:r>
      <w:bookmarkStart w:id="0" w:name="_Hlk52888284"/>
      <w:r w:rsidRPr="00657DE5">
        <w:rPr>
          <w:rFonts w:ascii="Calibri Light" w:hAnsi="Calibri Light" w:cs="Calibri Light"/>
          <w:sz w:val="20"/>
          <w:szCs w:val="20"/>
          <w:lang w:val="en-US" w:eastAsia="en-GB"/>
        </w:rPr>
        <w:t xml:space="preserve">Humanitarian Response </w:t>
      </w:r>
      <w:bookmarkEnd w:id="0"/>
      <w:r w:rsidRPr="00657DE5">
        <w:rPr>
          <w:rFonts w:ascii="Calibri Light" w:hAnsi="Calibri Light" w:cs="Calibri Light"/>
          <w:sz w:val="20"/>
          <w:szCs w:val="20"/>
          <w:lang w:val="en-US" w:eastAsia="en-GB"/>
        </w:rPr>
        <w:t>Strategy</w:t>
      </w:r>
    </w:p>
    <w:p w14:paraId="30ACE3AA" w14:textId="464BC896" w:rsidR="00657DE5" w:rsidRPr="001D5144" w:rsidRDefault="001D5144" w:rsidP="001D5144">
      <w:pPr>
        <w:numPr>
          <w:ilvl w:val="0"/>
          <w:numId w:val="13"/>
        </w:numPr>
        <w:suppressAutoHyphens w:val="0"/>
        <w:autoSpaceDN/>
        <w:jc w:val="both"/>
        <w:textAlignment w:val="auto"/>
        <w:rPr>
          <w:rFonts w:ascii="Calibri Light" w:hAnsi="Calibri Light" w:cs="Calibri Light"/>
          <w:sz w:val="20"/>
          <w:szCs w:val="20"/>
          <w:lang w:val="en-US" w:eastAsia="en-GB"/>
        </w:rPr>
      </w:pPr>
      <w:r>
        <w:rPr>
          <w:rFonts w:ascii="Calibri Light" w:eastAsiaTheme="minorHAnsi" w:hAnsi="Calibri Light" w:cs="Calibri Light"/>
          <w:sz w:val="20"/>
          <w:szCs w:val="20"/>
          <w:lang w:val="en-GB" w:eastAsia="en-US"/>
        </w:rPr>
        <w:t>T</w:t>
      </w:r>
      <w:r w:rsidR="00657DE5" w:rsidRPr="001D5144">
        <w:rPr>
          <w:rFonts w:ascii="Calibri Light" w:eastAsiaTheme="minorHAnsi" w:hAnsi="Calibri Light" w:cs="Calibri Light"/>
          <w:sz w:val="20"/>
          <w:szCs w:val="20"/>
          <w:lang w:val="en-GB" w:eastAsia="en-US"/>
        </w:rPr>
        <w:t>he HPC will work towards an organisation structure for the Humanitarian Operations cell that responds best to the challenges that VSF-BELGIUM will meet in the coming 5 years</w:t>
      </w:r>
    </w:p>
    <w:p w14:paraId="73A6B850" w14:textId="725829D9" w:rsidR="00657DE5" w:rsidRDefault="001D5144" w:rsidP="00627F9A">
      <w:pPr>
        <w:numPr>
          <w:ilvl w:val="0"/>
          <w:numId w:val="13"/>
        </w:numPr>
        <w:suppressAutoHyphens w:val="0"/>
        <w:autoSpaceDN/>
        <w:jc w:val="both"/>
        <w:textAlignment w:val="auto"/>
        <w:rPr>
          <w:rFonts w:ascii="Calibri Light" w:hAnsi="Calibri Light" w:cs="Calibri Light"/>
          <w:sz w:val="20"/>
          <w:szCs w:val="20"/>
          <w:lang w:val="en-US" w:eastAsia="en-GB"/>
        </w:rPr>
      </w:pPr>
      <w:r>
        <w:rPr>
          <w:rFonts w:ascii="Calibri Light" w:hAnsi="Calibri Light" w:cs="Calibri Light"/>
          <w:sz w:val="20"/>
          <w:szCs w:val="20"/>
          <w:lang w:val="en-US" w:eastAsia="en-GB"/>
        </w:rPr>
        <w:t>T</w:t>
      </w:r>
      <w:r w:rsidR="00657DE5" w:rsidRPr="00657DE5">
        <w:rPr>
          <w:rFonts w:ascii="Calibri Light" w:hAnsi="Calibri Light" w:cs="Calibri Light"/>
          <w:sz w:val="20"/>
          <w:szCs w:val="20"/>
          <w:lang w:val="en-US" w:eastAsia="en-GB"/>
        </w:rPr>
        <w:t xml:space="preserve">he HPC will be responsible for </w:t>
      </w:r>
      <w:r w:rsidR="00D94CC9" w:rsidRPr="00657DE5">
        <w:rPr>
          <w:rFonts w:ascii="Calibri Light" w:hAnsi="Calibri Light" w:cs="Calibri Light"/>
          <w:sz w:val="20"/>
          <w:szCs w:val="20"/>
          <w:lang w:val="en-US" w:eastAsia="en-GB"/>
        </w:rPr>
        <w:t>de</w:t>
      </w:r>
      <w:r w:rsidR="00D94CC9">
        <w:rPr>
          <w:rFonts w:ascii="Calibri Light" w:hAnsi="Calibri Light" w:cs="Calibri Light"/>
          <w:sz w:val="20"/>
          <w:szCs w:val="20"/>
          <w:lang w:val="en-US" w:eastAsia="en-GB"/>
        </w:rPr>
        <w:t>si</w:t>
      </w:r>
      <w:r w:rsidR="00D94CC9" w:rsidRPr="00657DE5">
        <w:rPr>
          <w:rFonts w:ascii="Calibri Light" w:hAnsi="Calibri Light" w:cs="Calibri Light"/>
          <w:sz w:val="20"/>
          <w:szCs w:val="20"/>
          <w:lang w:val="en-US" w:eastAsia="en-GB"/>
        </w:rPr>
        <w:t>gning</w:t>
      </w:r>
      <w:r w:rsidR="00657DE5" w:rsidRPr="00657DE5">
        <w:rPr>
          <w:rFonts w:ascii="Calibri Light" w:hAnsi="Calibri Light" w:cs="Calibri Light"/>
          <w:sz w:val="20"/>
          <w:szCs w:val="20"/>
          <w:lang w:val="en-US" w:eastAsia="en-GB"/>
        </w:rPr>
        <w:t xml:space="preserve"> an adequate humanitarian response funding strategy</w:t>
      </w:r>
    </w:p>
    <w:p w14:paraId="039E6C1F" w14:textId="7010FC31" w:rsidR="006C278F" w:rsidRDefault="006C278F" w:rsidP="006C278F">
      <w:pPr>
        <w:pStyle w:val="ListParagraph"/>
        <w:numPr>
          <w:ilvl w:val="0"/>
          <w:numId w:val="13"/>
        </w:numPr>
        <w:spacing w:after="0" w:line="240" w:lineRule="auto"/>
        <w:jc w:val="both"/>
        <w:rPr>
          <w:rFonts w:ascii="Calibri Light" w:hAnsi="Calibri Light" w:cs="Calibri Light"/>
          <w:sz w:val="20"/>
          <w:szCs w:val="20"/>
          <w:lang w:val="en-GB"/>
        </w:rPr>
      </w:pPr>
      <w:r w:rsidRPr="006C278F">
        <w:rPr>
          <w:rFonts w:ascii="Calibri Light" w:hAnsi="Calibri Light" w:cs="Calibri Light"/>
          <w:sz w:val="20"/>
          <w:szCs w:val="20"/>
          <w:lang w:val="en-GB"/>
        </w:rPr>
        <w:t xml:space="preserve">The HPC </w:t>
      </w:r>
      <w:r>
        <w:rPr>
          <w:rFonts w:ascii="Calibri Light" w:hAnsi="Calibri Light" w:cs="Calibri Light"/>
          <w:sz w:val="20"/>
          <w:szCs w:val="20"/>
          <w:lang w:val="en-GB"/>
        </w:rPr>
        <w:t xml:space="preserve">ensures the Strategy and VSF-Belgium’s </w:t>
      </w:r>
      <w:r w:rsidR="006E11B5">
        <w:rPr>
          <w:rFonts w:ascii="Calibri Light" w:hAnsi="Calibri Light" w:cs="Calibri Light"/>
          <w:sz w:val="20"/>
          <w:szCs w:val="20"/>
          <w:lang w:val="en-GB"/>
        </w:rPr>
        <w:t>O</w:t>
      </w:r>
      <w:r>
        <w:rPr>
          <w:rFonts w:ascii="Calibri Light" w:hAnsi="Calibri Light" w:cs="Calibri Light"/>
          <w:sz w:val="20"/>
          <w:szCs w:val="20"/>
          <w:lang w:val="en-GB"/>
        </w:rPr>
        <w:t xml:space="preserve">perational </w:t>
      </w:r>
      <w:r w:rsidR="00D94CC9">
        <w:rPr>
          <w:rFonts w:ascii="Calibri Light" w:hAnsi="Calibri Light" w:cs="Calibri Light"/>
          <w:sz w:val="20"/>
          <w:szCs w:val="20"/>
          <w:lang w:val="en-GB"/>
        </w:rPr>
        <w:t>Manuals take</w:t>
      </w:r>
      <w:r>
        <w:rPr>
          <w:rFonts w:ascii="Calibri Light" w:hAnsi="Calibri Light" w:cs="Calibri Light"/>
          <w:sz w:val="20"/>
          <w:szCs w:val="20"/>
          <w:lang w:val="en-GB"/>
        </w:rPr>
        <w:t xml:space="preserve"> into account donor rules and regulations </w:t>
      </w:r>
    </w:p>
    <w:p w14:paraId="61F8C71C" w14:textId="77777777" w:rsidR="006C278F" w:rsidRDefault="006C278F" w:rsidP="006C278F">
      <w:pPr>
        <w:pStyle w:val="ListParagraph"/>
        <w:spacing w:after="0" w:line="240" w:lineRule="auto"/>
        <w:jc w:val="both"/>
        <w:rPr>
          <w:rFonts w:ascii="Calibri Light" w:hAnsi="Calibri Light" w:cs="Calibri Light"/>
          <w:sz w:val="20"/>
          <w:szCs w:val="20"/>
          <w:lang w:val="en-GB"/>
        </w:rPr>
      </w:pPr>
    </w:p>
    <w:p w14:paraId="5DF9C0CF" w14:textId="77777777" w:rsidR="00657DE5" w:rsidRPr="00657DE5" w:rsidRDefault="00657DE5" w:rsidP="00657DE5">
      <w:pPr>
        <w:keepNext/>
        <w:keepLines/>
        <w:jc w:val="both"/>
        <w:outlineLvl w:val="2"/>
        <w:rPr>
          <w:rFonts w:eastAsiaTheme="majorEastAsia" w:cstheme="majorBidi"/>
          <w:color w:val="0070C0"/>
          <w:sz w:val="22"/>
          <w:szCs w:val="22"/>
          <w:u w:val="single"/>
          <w:lang w:val="en-GB"/>
        </w:rPr>
      </w:pPr>
    </w:p>
    <w:p w14:paraId="5166A6D4" w14:textId="77777777" w:rsidR="00657DE5" w:rsidRPr="00683907" w:rsidRDefault="00657DE5" w:rsidP="00657DE5">
      <w:pPr>
        <w:keepNext/>
        <w:keepLines/>
        <w:spacing w:before="40"/>
        <w:outlineLvl w:val="2"/>
        <w:rPr>
          <w:rFonts w:asciiTheme="majorHAnsi" w:eastAsiaTheme="majorEastAsia" w:hAnsiTheme="majorHAnsi" w:cstheme="majorBidi"/>
          <w:color w:val="0070C0"/>
          <w:u w:val="single"/>
          <w:lang w:val="en-US"/>
        </w:rPr>
      </w:pPr>
      <w:r w:rsidRPr="00683907">
        <w:rPr>
          <w:rFonts w:asciiTheme="majorHAnsi" w:eastAsiaTheme="majorEastAsia" w:hAnsiTheme="majorHAnsi" w:cstheme="majorBidi"/>
          <w:color w:val="0070C0"/>
          <w:u w:val="single"/>
          <w:lang w:val="en-US"/>
        </w:rPr>
        <w:t>Humanitarian Program Development and Delivery</w:t>
      </w:r>
    </w:p>
    <w:p w14:paraId="6A1B06DA" w14:textId="77777777" w:rsidR="00657DE5" w:rsidRPr="00657DE5" w:rsidRDefault="00657DE5" w:rsidP="00657DE5">
      <w:pPr>
        <w:jc w:val="both"/>
        <w:rPr>
          <w:rFonts w:eastAsiaTheme="minorEastAsia"/>
          <w:sz w:val="22"/>
          <w:szCs w:val="22"/>
          <w:lang w:val="en-US"/>
        </w:rPr>
      </w:pPr>
    </w:p>
    <w:p w14:paraId="29E2D25B" w14:textId="47A62BF7" w:rsidR="00657DE5" w:rsidRPr="001D5144" w:rsidRDefault="0030570C" w:rsidP="001D5144">
      <w:pPr>
        <w:pStyle w:val="ListParagraph"/>
        <w:numPr>
          <w:ilvl w:val="0"/>
          <w:numId w:val="21"/>
        </w:numPr>
        <w:jc w:val="both"/>
        <w:rPr>
          <w:rFonts w:ascii="Calibri Light" w:eastAsiaTheme="minorEastAsia" w:hAnsi="Calibri Light" w:cs="Calibri Light"/>
          <w:sz w:val="20"/>
          <w:szCs w:val="20"/>
          <w:lang w:val="en-GB"/>
        </w:rPr>
      </w:pPr>
      <w:r>
        <w:rPr>
          <w:rFonts w:ascii="Calibri Light" w:hAnsi="Calibri Light" w:cs="Calibri Light"/>
          <w:sz w:val="20"/>
          <w:szCs w:val="20"/>
          <w:lang w:val="en-GB"/>
        </w:rPr>
        <w:t>T</w:t>
      </w:r>
      <w:r w:rsidR="00C2223B">
        <w:rPr>
          <w:rFonts w:ascii="Calibri Light" w:hAnsi="Calibri Light" w:cs="Calibri Light"/>
          <w:sz w:val="20"/>
          <w:szCs w:val="20"/>
          <w:lang w:val="en-GB"/>
        </w:rPr>
        <w:t>h</w:t>
      </w:r>
      <w:r>
        <w:rPr>
          <w:rFonts w:ascii="Calibri Light" w:hAnsi="Calibri Light" w:cs="Calibri Light"/>
          <w:sz w:val="20"/>
          <w:szCs w:val="20"/>
          <w:lang w:val="en-GB"/>
        </w:rPr>
        <w:t xml:space="preserve">rough his/her support </w:t>
      </w:r>
      <w:r w:rsidR="00C2223B">
        <w:rPr>
          <w:rFonts w:ascii="Calibri Light" w:hAnsi="Calibri Light" w:cs="Calibri Light"/>
          <w:sz w:val="20"/>
          <w:szCs w:val="20"/>
          <w:lang w:val="en-GB"/>
        </w:rPr>
        <w:t xml:space="preserve">and coaching </w:t>
      </w:r>
      <w:r>
        <w:rPr>
          <w:rFonts w:ascii="Calibri Light" w:hAnsi="Calibri Light" w:cs="Calibri Light"/>
          <w:sz w:val="20"/>
          <w:szCs w:val="20"/>
          <w:lang w:val="en-GB"/>
        </w:rPr>
        <w:t>to the field, t</w:t>
      </w:r>
      <w:r w:rsidR="00657DE5" w:rsidRPr="001D5144">
        <w:rPr>
          <w:rFonts w:ascii="Calibri Light" w:hAnsi="Calibri Light" w:cs="Calibri Light"/>
          <w:sz w:val="20"/>
          <w:szCs w:val="20"/>
          <w:lang w:val="en-GB"/>
        </w:rPr>
        <w:t xml:space="preserve">he HPC will ensure that VSF-BELGIUM delivers high quality, multi-sectoral humanitarian crises preparedness and response programming taking in account the development – humanitarian – peace NEXUS contexts (as appropriate).  </w:t>
      </w:r>
    </w:p>
    <w:p w14:paraId="227FB79C" w14:textId="70C43B01" w:rsidR="00657DE5" w:rsidRPr="006C278F" w:rsidRDefault="00657DE5" w:rsidP="0030570C">
      <w:pPr>
        <w:pStyle w:val="ListParagraph"/>
        <w:numPr>
          <w:ilvl w:val="0"/>
          <w:numId w:val="21"/>
        </w:numPr>
        <w:jc w:val="both"/>
        <w:rPr>
          <w:rFonts w:ascii="Calibri Light" w:hAnsi="Calibri Light" w:cs="Calibri Light"/>
          <w:sz w:val="20"/>
          <w:szCs w:val="20"/>
          <w:lang w:val="en-GB"/>
        </w:rPr>
      </w:pPr>
      <w:r w:rsidRPr="0030570C">
        <w:rPr>
          <w:rFonts w:ascii="Calibri Light" w:hAnsi="Calibri Light" w:cs="Calibri Light"/>
          <w:sz w:val="20"/>
          <w:szCs w:val="20"/>
          <w:lang w:val="en-GB"/>
        </w:rPr>
        <w:lastRenderedPageBreak/>
        <w:t xml:space="preserve">The HPC </w:t>
      </w:r>
      <w:r w:rsidR="00D94CC9" w:rsidRPr="0030570C">
        <w:rPr>
          <w:rFonts w:ascii="Calibri Light" w:hAnsi="Calibri Light" w:cs="Calibri Light"/>
          <w:sz w:val="20"/>
          <w:szCs w:val="20"/>
          <w:lang w:val="en-GB"/>
        </w:rPr>
        <w:t>monitors technical</w:t>
      </w:r>
      <w:r w:rsidRPr="0030570C">
        <w:rPr>
          <w:rFonts w:ascii="Calibri Light" w:hAnsi="Calibri Light" w:cs="Calibri Light"/>
          <w:sz w:val="20"/>
          <w:szCs w:val="20"/>
          <w:lang w:val="en-GB"/>
        </w:rPr>
        <w:t xml:space="preserve"> and operational quality of humanitarian programmes</w:t>
      </w:r>
      <w:r w:rsidR="006C278F">
        <w:rPr>
          <w:rFonts w:ascii="Calibri Light" w:hAnsi="Calibri Light" w:cs="Calibri Light"/>
          <w:sz w:val="20"/>
          <w:szCs w:val="20"/>
          <w:lang w:val="en-GB"/>
        </w:rPr>
        <w:t xml:space="preserve">, </w:t>
      </w:r>
      <w:r w:rsidR="006C278F" w:rsidRPr="006C278F">
        <w:rPr>
          <w:rFonts w:ascii="Calibri Light" w:hAnsi="Calibri Light" w:cs="Calibri Light"/>
          <w:sz w:val="20"/>
          <w:szCs w:val="20"/>
          <w:lang w:val="en-GB"/>
        </w:rPr>
        <w:t>including conducting regular field visits to provide trainings to staff and partners, to provide feedback on quality benchmarks, to solicit inputs for design of new programmes, and to collect ideas for innovation</w:t>
      </w:r>
    </w:p>
    <w:p w14:paraId="3F516460" w14:textId="77777777" w:rsidR="006C278F" w:rsidRPr="006C278F" w:rsidRDefault="006C278F" w:rsidP="006C278F">
      <w:pPr>
        <w:ind w:left="360"/>
        <w:jc w:val="both"/>
        <w:rPr>
          <w:rFonts w:ascii="Calibri Light" w:hAnsi="Calibri Light" w:cs="Calibri Light"/>
          <w:sz w:val="20"/>
          <w:szCs w:val="20"/>
          <w:lang w:val="en-GB"/>
        </w:rPr>
      </w:pPr>
      <w:bookmarkStart w:id="1" w:name="_Hlk67392206"/>
    </w:p>
    <w:bookmarkEnd w:id="1"/>
    <w:p w14:paraId="01C0DAF1" w14:textId="77777777" w:rsidR="00657DE5" w:rsidRPr="00657DE5" w:rsidRDefault="00657DE5" w:rsidP="00657DE5">
      <w:pPr>
        <w:keepNext/>
        <w:keepLines/>
        <w:spacing w:before="40"/>
        <w:outlineLvl w:val="2"/>
        <w:rPr>
          <w:rFonts w:asciiTheme="majorHAnsi" w:eastAsiaTheme="majorEastAsia" w:hAnsiTheme="majorHAnsi" w:cstheme="majorBidi"/>
          <w:color w:val="0070C0"/>
          <w:u w:val="single"/>
        </w:rPr>
      </w:pPr>
      <w:r w:rsidRPr="00657DE5">
        <w:rPr>
          <w:rFonts w:asciiTheme="majorHAnsi" w:eastAsiaTheme="majorEastAsia" w:hAnsiTheme="majorHAnsi" w:cstheme="majorBidi"/>
          <w:color w:val="0070C0"/>
          <w:u w:val="single"/>
        </w:rPr>
        <w:t xml:space="preserve">Representation and Partnership </w:t>
      </w:r>
    </w:p>
    <w:p w14:paraId="5E9C0952" w14:textId="77777777" w:rsidR="00657DE5" w:rsidRPr="00657DE5" w:rsidRDefault="00657DE5" w:rsidP="00657DE5">
      <w:pPr>
        <w:suppressAutoHyphens w:val="0"/>
        <w:jc w:val="both"/>
        <w:rPr>
          <w:rFonts w:ascii="Calibri Light" w:eastAsiaTheme="minorHAnsi" w:hAnsi="Calibri Light" w:cs="Calibri Light"/>
          <w:sz w:val="20"/>
          <w:szCs w:val="20"/>
          <w:lang w:val="en-GB" w:eastAsia="en-US"/>
        </w:rPr>
      </w:pPr>
    </w:p>
    <w:p w14:paraId="231E6A5B" w14:textId="51BDCC49" w:rsidR="00657DE5" w:rsidRPr="00386623" w:rsidRDefault="00657DE5" w:rsidP="00386623">
      <w:pPr>
        <w:pStyle w:val="ListParagraph"/>
        <w:numPr>
          <w:ilvl w:val="0"/>
          <w:numId w:val="16"/>
        </w:numPr>
        <w:jc w:val="both"/>
        <w:rPr>
          <w:rFonts w:ascii="Calibri Light" w:hAnsi="Calibri Light" w:cs="Calibri Light"/>
          <w:sz w:val="20"/>
          <w:szCs w:val="20"/>
          <w:lang w:val="en-GB"/>
        </w:rPr>
      </w:pPr>
      <w:r w:rsidRPr="00386623">
        <w:rPr>
          <w:rFonts w:ascii="Calibri Light" w:hAnsi="Calibri Light" w:cs="Calibri Light"/>
          <w:sz w:val="20"/>
          <w:szCs w:val="20"/>
          <w:lang w:val="en-GB"/>
        </w:rPr>
        <w:t>The HPC participates in identifying</w:t>
      </w:r>
      <w:r w:rsidR="008B3552">
        <w:rPr>
          <w:rFonts w:ascii="Calibri Light" w:hAnsi="Calibri Light" w:cs="Calibri Light"/>
          <w:sz w:val="20"/>
          <w:szCs w:val="20"/>
          <w:lang w:val="en-GB"/>
        </w:rPr>
        <w:t>,</w:t>
      </w:r>
      <w:r w:rsidRPr="00386623">
        <w:rPr>
          <w:rFonts w:ascii="Calibri Light" w:hAnsi="Calibri Light" w:cs="Calibri Light"/>
          <w:sz w:val="20"/>
          <w:szCs w:val="20"/>
          <w:lang w:val="en-GB"/>
        </w:rPr>
        <w:t xml:space="preserve"> nurturing and strengthening strategic partnerships with government institutions, international civil society organizations, and NGOs in the field of humanitarian assistance</w:t>
      </w:r>
    </w:p>
    <w:p w14:paraId="60E2EE30" w14:textId="7952F92A" w:rsidR="00657DE5" w:rsidRPr="00386623" w:rsidRDefault="00657DE5" w:rsidP="00386623">
      <w:pPr>
        <w:pStyle w:val="ListParagraph"/>
        <w:numPr>
          <w:ilvl w:val="0"/>
          <w:numId w:val="16"/>
        </w:numPr>
        <w:jc w:val="both"/>
        <w:rPr>
          <w:rFonts w:ascii="Calibri Light" w:hAnsi="Calibri Light" w:cs="Calibri Light"/>
          <w:sz w:val="20"/>
          <w:szCs w:val="20"/>
          <w:lang w:val="en-GB"/>
        </w:rPr>
      </w:pPr>
      <w:r w:rsidRPr="00386623">
        <w:rPr>
          <w:rFonts w:ascii="Calibri Light" w:hAnsi="Calibri Light" w:cs="Calibri Light"/>
          <w:sz w:val="20"/>
          <w:szCs w:val="20"/>
          <w:lang w:val="en-GB"/>
        </w:rPr>
        <w:t>The HPC plays a leading role in operationalizing partnerships at project and national levels</w:t>
      </w:r>
    </w:p>
    <w:p w14:paraId="7CD88C10" w14:textId="3DCA683E" w:rsidR="00657DE5" w:rsidRPr="00386623" w:rsidRDefault="00657DE5" w:rsidP="00386623">
      <w:pPr>
        <w:pStyle w:val="ListParagraph"/>
        <w:numPr>
          <w:ilvl w:val="0"/>
          <w:numId w:val="16"/>
        </w:numPr>
        <w:jc w:val="both"/>
        <w:rPr>
          <w:rFonts w:ascii="Calibri Light" w:hAnsi="Calibri Light" w:cs="Calibri Light"/>
          <w:sz w:val="20"/>
          <w:szCs w:val="20"/>
          <w:lang w:val="en-GB"/>
        </w:rPr>
      </w:pPr>
      <w:r w:rsidRPr="00386623">
        <w:rPr>
          <w:rFonts w:ascii="Calibri Light" w:hAnsi="Calibri Light" w:cs="Calibri Light"/>
          <w:sz w:val="20"/>
          <w:szCs w:val="20"/>
          <w:lang w:val="en-GB"/>
        </w:rPr>
        <w:t>The HPC is VSF</w:t>
      </w:r>
      <w:r w:rsidR="008B3552">
        <w:rPr>
          <w:rFonts w:ascii="Calibri Light" w:hAnsi="Calibri Light" w:cs="Calibri Light"/>
          <w:sz w:val="20"/>
          <w:szCs w:val="20"/>
          <w:lang w:val="en-GB"/>
        </w:rPr>
        <w:t>-BELGIUM</w:t>
      </w:r>
      <w:r w:rsidRPr="00386623">
        <w:rPr>
          <w:rFonts w:ascii="Calibri Light" w:hAnsi="Calibri Light" w:cs="Calibri Light"/>
          <w:sz w:val="20"/>
          <w:szCs w:val="20"/>
          <w:lang w:val="en-GB"/>
        </w:rPr>
        <w:t>s major interface with the Government of Belgium, European Commission, donors, partners and other key stakeholders on humanitarian issues</w:t>
      </w:r>
    </w:p>
    <w:p w14:paraId="7514CED5" w14:textId="77777777" w:rsidR="00627F9A" w:rsidRPr="00657DE5" w:rsidRDefault="00627F9A" w:rsidP="00386623">
      <w:pPr>
        <w:suppressAutoHyphens w:val="0"/>
        <w:autoSpaceDN/>
        <w:ind w:left="720"/>
        <w:contextualSpacing/>
        <w:jc w:val="both"/>
        <w:textAlignment w:val="auto"/>
        <w:rPr>
          <w:rFonts w:eastAsiaTheme="minorHAnsi" w:cstheme="minorBidi"/>
          <w:sz w:val="22"/>
          <w:szCs w:val="22"/>
          <w:lang w:val="en-GB" w:eastAsia="en-US"/>
        </w:rPr>
      </w:pPr>
    </w:p>
    <w:p w14:paraId="1A823FD8" w14:textId="77777777" w:rsidR="00657DE5" w:rsidRPr="00657DE5" w:rsidRDefault="00657DE5" w:rsidP="00657DE5">
      <w:pPr>
        <w:keepNext/>
        <w:keepLines/>
        <w:spacing w:before="40"/>
        <w:outlineLvl w:val="2"/>
        <w:rPr>
          <w:rFonts w:asciiTheme="majorHAnsi" w:eastAsiaTheme="majorEastAsia" w:hAnsiTheme="majorHAnsi" w:cstheme="majorBidi"/>
          <w:color w:val="0070C0"/>
          <w:u w:val="single"/>
          <w:lang w:val="en-GB"/>
        </w:rPr>
      </w:pPr>
      <w:r w:rsidRPr="00657DE5">
        <w:rPr>
          <w:rFonts w:asciiTheme="majorHAnsi" w:eastAsiaTheme="majorEastAsia" w:hAnsiTheme="majorHAnsi" w:cstheme="majorBidi"/>
          <w:color w:val="0070C0"/>
          <w:u w:val="single"/>
          <w:lang w:val="en-GB"/>
        </w:rPr>
        <w:t>Communication and advocacy</w:t>
      </w:r>
    </w:p>
    <w:p w14:paraId="11D80907" w14:textId="77777777" w:rsidR="00657DE5" w:rsidRPr="00657DE5" w:rsidRDefault="00657DE5" w:rsidP="00657DE5">
      <w:pPr>
        <w:jc w:val="both"/>
        <w:rPr>
          <w:sz w:val="22"/>
          <w:szCs w:val="22"/>
          <w:lang w:val="en-GB"/>
        </w:rPr>
      </w:pPr>
    </w:p>
    <w:p w14:paraId="27DF16EE" w14:textId="4462B247" w:rsidR="00657DE5" w:rsidRPr="00386623" w:rsidRDefault="008B3552" w:rsidP="00386623">
      <w:pPr>
        <w:pStyle w:val="ListParagraph"/>
        <w:numPr>
          <w:ilvl w:val="0"/>
          <w:numId w:val="17"/>
        </w:numPr>
        <w:jc w:val="both"/>
        <w:rPr>
          <w:rFonts w:asciiTheme="majorHAnsi" w:hAnsiTheme="majorHAnsi" w:cstheme="majorHAnsi"/>
          <w:sz w:val="20"/>
          <w:szCs w:val="20"/>
          <w:lang w:val="en-GB"/>
        </w:rPr>
      </w:pPr>
      <w:r>
        <w:rPr>
          <w:rFonts w:asciiTheme="majorHAnsi" w:hAnsiTheme="majorHAnsi" w:cstheme="majorHAnsi"/>
          <w:sz w:val="20"/>
          <w:szCs w:val="20"/>
          <w:lang w:val="en-GB"/>
        </w:rPr>
        <w:t xml:space="preserve">The </w:t>
      </w:r>
      <w:r w:rsidR="00657DE5" w:rsidRPr="00386623">
        <w:rPr>
          <w:rFonts w:asciiTheme="majorHAnsi" w:hAnsiTheme="majorHAnsi" w:cstheme="majorHAnsi"/>
          <w:sz w:val="20"/>
          <w:szCs w:val="20"/>
          <w:lang w:val="en-GB"/>
        </w:rPr>
        <w:t xml:space="preserve">HPC contributes to developing and delivering content </w:t>
      </w:r>
      <w:r w:rsidR="00D94CC9">
        <w:rPr>
          <w:rFonts w:asciiTheme="majorHAnsi" w:hAnsiTheme="majorHAnsi" w:cstheme="majorHAnsi"/>
          <w:sz w:val="20"/>
          <w:szCs w:val="20"/>
          <w:lang w:val="en-GB"/>
        </w:rPr>
        <w:t>about</w:t>
      </w:r>
      <w:r w:rsidR="00657DE5" w:rsidRPr="00386623">
        <w:rPr>
          <w:rFonts w:asciiTheme="majorHAnsi" w:hAnsiTheme="majorHAnsi" w:cstheme="majorHAnsi"/>
          <w:sz w:val="20"/>
          <w:szCs w:val="20"/>
          <w:lang w:val="en-GB"/>
        </w:rPr>
        <w:t xml:space="preserve"> the humanitarian crises affecting our </w:t>
      </w:r>
      <w:r w:rsidR="00D94CC9" w:rsidRPr="00386623">
        <w:rPr>
          <w:rFonts w:asciiTheme="majorHAnsi" w:hAnsiTheme="majorHAnsi" w:cstheme="majorHAnsi"/>
          <w:sz w:val="20"/>
          <w:szCs w:val="20"/>
          <w:lang w:val="en-GB"/>
        </w:rPr>
        <w:t>beneficiarie</w:t>
      </w:r>
      <w:r w:rsidR="00D94CC9">
        <w:rPr>
          <w:rFonts w:asciiTheme="majorHAnsi" w:hAnsiTheme="majorHAnsi" w:cstheme="majorHAnsi"/>
          <w:sz w:val="20"/>
          <w:szCs w:val="20"/>
          <w:lang w:val="en-GB"/>
        </w:rPr>
        <w:t>s</w:t>
      </w:r>
      <w:r w:rsidR="00657DE5" w:rsidRPr="00386623">
        <w:rPr>
          <w:rFonts w:asciiTheme="majorHAnsi" w:hAnsiTheme="majorHAnsi" w:cstheme="majorHAnsi"/>
          <w:sz w:val="20"/>
          <w:szCs w:val="20"/>
          <w:lang w:val="en-GB"/>
        </w:rPr>
        <w:t xml:space="preserve"> (nature, causes, effects and impacts)</w:t>
      </w:r>
      <w:r w:rsidR="006C278F">
        <w:rPr>
          <w:rFonts w:asciiTheme="majorHAnsi" w:hAnsiTheme="majorHAnsi" w:cstheme="majorHAnsi"/>
          <w:sz w:val="20"/>
          <w:szCs w:val="20"/>
          <w:lang w:val="en-GB"/>
        </w:rPr>
        <w:t xml:space="preserve"> </w:t>
      </w:r>
      <w:r w:rsidR="00D94CC9">
        <w:rPr>
          <w:rFonts w:asciiTheme="majorHAnsi" w:hAnsiTheme="majorHAnsi" w:cstheme="majorHAnsi"/>
          <w:sz w:val="20"/>
          <w:szCs w:val="20"/>
          <w:lang w:val="en-GB"/>
        </w:rPr>
        <w:t xml:space="preserve">and about </w:t>
      </w:r>
      <w:r w:rsidR="006C278F">
        <w:rPr>
          <w:rFonts w:asciiTheme="majorHAnsi" w:hAnsiTheme="majorHAnsi" w:cstheme="majorHAnsi"/>
          <w:sz w:val="20"/>
          <w:szCs w:val="20"/>
          <w:lang w:val="en-GB"/>
        </w:rPr>
        <w:t xml:space="preserve">the </w:t>
      </w:r>
      <w:r w:rsidR="007B4C59">
        <w:rPr>
          <w:rFonts w:asciiTheme="majorHAnsi" w:hAnsiTheme="majorHAnsi" w:cstheme="majorHAnsi"/>
          <w:sz w:val="20"/>
          <w:szCs w:val="20"/>
          <w:lang w:val="en-GB"/>
        </w:rPr>
        <w:t>h</w:t>
      </w:r>
      <w:r w:rsidR="00657DE5" w:rsidRPr="00386623">
        <w:rPr>
          <w:rFonts w:asciiTheme="majorHAnsi" w:hAnsiTheme="majorHAnsi" w:cstheme="majorHAnsi"/>
          <w:sz w:val="20"/>
          <w:szCs w:val="20"/>
          <w:lang w:val="en-GB"/>
        </w:rPr>
        <w:t xml:space="preserve">umanitarian response </w:t>
      </w:r>
      <w:r w:rsidR="006C278F">
        <w:rPr>
          <w:rFonts w:asciiTheme="majorHAnsi" w:hAnsiTheme="majorHAnsi" w:cstheme="majorHAnsi"/>
          <w:sz w:val="20"/>
          <w:szCs w:val="20"/>
          <w:lang w:val="en-GB"/>
        </w:rPr>
        <w:t xml:space="preserve">by </w:t>
      </w:r>
      <w:r w:rsidR="00D94CC9">
        <w:rPr>
          <w:rFonts w:asciiTheme="majorHAnsi" w:hAnsiTheme="majorHAnsi" w:cstheme="majorHAnsi"/>
          <w:sz w:val="20"/>
          <w:szCs w:val="20"/>
          <w:lang w:val="en-GB"/>
        </w:rPr>
        <w:t>VSF</w:t>
      </w:r>
      <w:r w:rsidR="006C278F">
        <w:rPr>
          <w:rFonts w:asciiTheme="majorHAnsi" w:hAnsiTheme="majorHAnsi" w:cstheme="majorHAnsi"/>
          <w:sz w:val="20"/>
          <w:szCs w:val="20"/>
          <w:lang w:val="en-GB"/>
        </w:rPr>
        <w:t xml:space="preserve">-BELGIUM </w:t>
      </w:r>
      <w:r w:rsidR="00657DE5" w:rsidRPr="00386623">
        <w:rPr>
          <w:rFonts w:asciiTheme="majorHAnsi" w:hAnsiTheme="majorHAnsi" w:cstheme="majorHAnsi"/>
          <w:sz w:val="20"/>
          <w:szCs w:val="20"/>
          <w:lang w:val="en-GB"/>
        </w:rPr>
        <w:t>t</w:t>
      </w:r>
      <w:r w:rsidR="006C278F">
        <w:rPr>
          <w:rFonts w:asciiTheme="majorHAnsi" w:hAnsiTheme="majorHAnsi" w:cstheme="majorHAnsi"/>
          <w:sz w:val="20"/>
          <w:szCs w:val="20"/>
          <w:lang w:val="en-GB"/>
        </w:rPr>
        <w:t>hereto</w:t>
      </w:r>
    </w:p>
    <w:p w14:paraId="347F6395" w14:textId="77777777" w:rsidR="00657DE5" w:rsidRPr="00657DE5" w:rsidRDefault="00657DE5" w:rsidP="00657DE5">
      <w:pPr>
        <w:jc w:val="both"/>
        <w:rPr>
          <w:sz w:val="22"/>
          <w:szCs w:val="22"/>
          <w:lang w:val="en-GB"/>
        </w:rPr>
      </w:pPr>
    </w:p>
    <w:p w14:paraId="161C0AAC" w14:textId="77777777" w:rsidR="00657DE5" w:rsidRPr="00657DE5" w:rsidRDefault="00657DE5" w:rsidP="00657DE5">
      <w:pPr>
        <w:keepNext/>
        <w:keepLines/>
        <w:spacing w:before="40"/>
        <w:outlineLvl w:val="2"/>
        <w:rPr>
          <w:rFonts w:asciiTheme="majorHAnsi" w:eastAsiaTheme="majorEastAsia" w:hAnsiTheme="majorHAnsi" w:cstheme="majorBidi"/>
          <w:color w:val="0070C0"/>
          <w:u w:val="single"/>
          <w:lang w:val="en-GB"/>
        </w:rPr>
      </w:pPr>
      <w:r w:rsidRPr="00657DE5">
        <w:rPr>
          <w:rFonts w:asciiTheme="majorHAnsi" w:eastAsiaTheme="majorEastAsia" w:hAnsiTheme="majorHAnsi" w:cstheme="majorBidi"/>
          <w:color w:val="0070C0"/>
          <w:u w:val="single"/>
          <w:lang w:val="en-GB"/>
        </w:rPr>
        <w:t>Safety and Security</w:t>
      </w:r>
    </w:p>
    <w:p w14:paraId="4CD21D29" w14:textId="77777777" w:rsidR="00657DE5" w:rsidRPr="00657DE5" w:rsidRDefault="00657DE5" w:rsidP="00657DE5">
      <w:pPr>
        <w:jc w:val="both"/>
        <w:rPr>
          <w:sz w:val="22"/>
          <w:szCs w:val="22"/>
          <w:lang w:val="en-GB"/>
        </w:rPr>
      </w:pPr>
    </w:p>
    <w:p w14:paraId="33B57BF9" w14:textId="21DBF8C5" w:rsidR="00657DE5" w:rsidRPr="007B4C59" w:rsidRDefault="008B3552" w:rsidP="00386623">
      <w:pPr>
        <w:pStyle w:val="ListParagraph"/>
        <w:numPr>
          <w:ilvl w:val="0"/>
          <w:numId w:val="17"/>
        </w:numPr>
        <w:jc w:val="both"/>
        <w:rPr>
          <w:rFonts w:asciiTheme="majorHAnsi" w:hAnsiTheme="majorHAnsi" w:cstheme="majorHAnsi"/>
          <w:sz w:val="20"/>
          <w:szCs w:val="20"/>
          <w:lang w:val="en-GB"/>
        </w:rPr>
      </w:pPr>
      <w:r w:rsidRPr="007B4C59">
        <w:rPr>
          <w:rFonts w:asciiTheme="majorHAnsi" w:hAnsiTheme="majorHAnsi" w:cstheme="majorHAnsi"/>
          <w:sz w:val="20"/>
          <w:szCs w:val="20"/>
          <w:lang w:val="en-GB"/>
        </w:rPr>
        <w:t>T</w:t>
      </w:r>
      <w:r w:rsidR="00657DE5" w:rsidRPr="007B4C59">
        <w:rPr>
          <w:rFonts w:asciiTheme="majorHAnsi" w:hAnsiTheme="majorHAnsi" w:cstheme="majorHAnsi"/>
          <w:sz w:val="20"/>
          <w:szCs w:val="20"/>
          <w:lang w:val="en-GB"/>
        </w:rPr>
        <w:t>he HPC contributes to risk analysis and risk management of humanitarian interventions and proposes risk mitigation strategies</w:t>
      </w:r>
    </w:p>
    <w:p w14:paraId="4A5D5729" w14:textId="77777777" w:rsidR="008C0D8C" w:rsidRPr="00B27D0A" w:rsidRDefault="008C0D8C" w:rsidP="004F7773">
      <w:pPr>
        <w:pStyle w:val="Heading2"/>
        <w:spacing w:after="250" w:line="240" w:lineRule="auto"/>
        <w:rPr>
          <w:rFonts w:ascii="Calibri" w:eastAsiaTheme="minorHAnsi" w:hAnsi="Calibri" w:cs="Calibri"/>
          <w:b/>
          <w:bCs/>
          <w:color w:val="auto"/>
          <w:sz w:val="24"/>
          <w:szCs w:val="24"/>
          <w:lang w:val="en-US"/>
        </w:rPr>
      </w:pPr>
    </w:p>
    <w:p w14:paraId="41E889DB" w14:textId="5923B82C" w:rsidR="00491C6C" w:rsidRPr="004F7773" w:rsidRDefault="006F5995" w:rsidP="004F7773">
      <w:pPr>
        <w:pStyle w:val="Heading2"/>
        <w:spacing w:after="250" w:line="240" w:lineRule="auto"/>
        <w:rPr>
          <w:rFonts w:cstheme="majorHAnsi"/>
          <w:b/>
          <w:bCs/>
          <w:sz w:val="24"/>
          <w:szCs w:val="24"/>
          <w:lang w:val="nl-NL"/>
        </w:rPr>
      </w:pPr>
      <w:r w:rsidRPr="006F5995">
        <w:rPr>
          <w:rFonts w:ascii="Calibri" w:eastAsiaTheme="minorHAnsi" w:hAnsi="Calibri" w:cs="Calibri"/>
          <w:b/>
          <w:bCs/>
          <w:color w:val="auto"/>
          <w:sz w:val="24"/>
          <w:szCs w:val="24"/>
        </w:rPr>
        <w:t>Profil</w:t>
      </w:r>
      <w:r w:rsidR="00B5191E">
        <w:rPr>
          <w:rFonts w:ascii="Calibri" w:eastAsiaTheme="minorHAnsi" w:hAnsi="Calibri" w:cs="Calibri"/>
          <w:b/>
          <w:bCs/>
          <w:color w:val="auto"/>
          <w:sz w:val="24"/>
          <w:szCs w:val="24"/>
        </w:rPr>
        <w:t>e</w:t>
      </w:r>
    </w:p>
    <w:p w14:paraId="10FD68FC" w14:textId="10080AC3" w:rsidR="00491C6C" w:rsidRDefault="00B5191E" w:rsidP="00491C6C">
      <w:pPr>
        <w:rPr>
          <w:rFonts w:asciiTheme="majorHAnsi" w:hAnsiTheme="majorHAnsi" w:cstheme="majorHAnsi"/>
          <w:bCs/>
          <w:sz w:val="20"/>
          <w:szCs w:val="20"/>
          <w:u w:val="single"/>
          <w:lang w:val="nl-BE"/>
        </w:rPr>
      </w:pPr>
      <w:r>
        <w:rPr>
          <w:rFonts w:asciiTheme="majorHAnsi" w:hAnsiTheme="majorHAnsi" w:cstheme="majorHAnsi"/>
          <w:bCs/>
          <w:sz w:val="20"/>
          <w:szCs w:val="20"/>
          <w:u w:val="single"/>
          <w:lang w:val="nl-BE"/>
        </w:rPr>
        <w:t>Education</w:t>
      </w:r>
    </w:p>
    <w:p w14:paraId="1F918554" w14:textId="77777777" w:rsidR="008D4259" w:rsidRDefault="008D4259" w:rsidP="00491C6C">
      <w:pPr>
        <w:rPr>
          <w:rFonts w:asciiTheme="majorHAnsi" w:hAnsiTheme="majorHAnsi" w:cstheme="majorHAnsi"/>
          <w:iCs/>
          <w:sz w:val="20"/>
          <w:szCs w:val="20"/>
        </w:rPr>
      </w:pPr>
    </w:p>
    <w:p w14:paraId="7A5E55A1" w14:textId="77777777" w:rsidR="008D4259" w:rsidRPr="007B4C59" w:rsidRDefault="008D4259" w:rsidP="008D4259">
      <w:pPr>
        <w:pStyle w:val="ListParagraph"/>
        <w:numPr>
          <w:ilvl w:val="0"/>
          <w:numId w:val="2"/>
        </w:numPr>
        <w:spacing w:line="240" w:lineRule="auto"/>
        <w:jc w:val="both"/>
        <w:rPr>
          <w:rFonts w:asciiTheme="majorHAnsi" w:hAnsiTheme="majorHAnsi" w:cstheme="majorHAnsi"/>
          <w:sz w:val="20"/>
          <w:szCs w:val="20"/>
          <w:lang w:val="en-US"/>
        </w:rPr>
      </w:pPr>
      <w:r w:rsidRPr="007B4C59">
        <w:rPr>
          <w:rFonts w:asciiTheme="majorHAnsi" w:hAnsiTheme="majorHAnsi" w:cstheme="majorHAnsi"/>
          <w:sz w:val="20"/>
          <w:szCs w:val="20"/>
          <w:lang w:val="en-US"/>
        </w:rPr>
        <w:t>A Masters Degree in a relevant field</w:t>
      </w:r>
    </w:p>
    <w:p w14:paraId="7DAC27C8" w14:textId="33D116FC" w:rsidR="00491C6C" w:rsidRDefault="00B5191E" w:rsidP="00491C6C">
      <w:pPr>
        <w:rPr>
          <w:rFonts w:asciiTheme="majorHAnsi" w:hAnsiTheme="majorHAnsi" w:cstheme="majorHAnsi"/>
          <w:bCs/>
          <w:sz w:val="20"/>
          <w:szCs w:val="20"/>
          <w:u w:val="single"/>
          <w:lang w:val="nl-BE"/>
        </w:rPr>
      </w:pPr>
      <w:r>
        <w:rPr>
          <w:rFonts w:asciiTheme="majorHAnsi" w:hAnsiTheme="majorHAnsi" w:cstheme="majorHAnsi"/>
          <w:bCs/>
          <w:sz w:val="20"/>
          <w:szCs w:val="20"/>
          <w:u w:val="single"/>
          <w:lang w:val="nl-BE"/>
        </w:rPr>
        <w:t>Knowledge and experience</w:t>
      </w:r>
    </w:p>
    <w:p w14:paraId="507F1985" w14:textId="77777777" w:rsidR="00491C6C" w:rsidRDefault="00491C6C" w:rsidP="00491C6C">
      <w:pPr>
        <w:rPr>
          <w:rFonts w:asciiTheme="majorHAnsi" w:hAnsiTheme="majorHAnsi" w:cstheme="majorHAnsi"/>
          <w:bCs/>
          <w:sz w:val="20"/>
          <w:szCs w:val="20"/>
          <w:u w:val="single"/>
          <w:lang w:val="nl-BE"/>
        </w:rPr>
      </w:pPr>
    </w:p>
    <w:p w14:paraId="18E4112E" w14:textId="4AD73C3E" w:rsidR="008D4259" w:rsidRPr="00537DD7" w:rsidRDefault="008D4259" w:rsidP="008D4259">
      <w:pPr>
        <w:pStyle w:val="ListParagraph"/>
        <w:numPr>
          <w:ilvl w:val="0"/>
          <w:numId w:val="2"/>
        </w:numPr>
        <w:spacing w:line="240" w:lineRule="auto"/>
        <w:jc w:val="both"/>
        <w:rPr>
          <w:rFonts w:asciiTheme="majorHAnsi" w:hAnsiTheme="majorHAnsi" w:cstheme="majorHAnsi"/>
          <w:sz w:val="20"/>
          <w:szCs w:val="20"/>
          <w:lang w:val="en-US"/>
        </w:rPr>
      </w:pPr>
      <w:r w:rsidRPr="00537DD7">
        <w:rPr>
          <w:rFonts w:asciiTheme="majorHAnsi" w:hAnsiTheme="majorHAnsi" w:cstheme="majorHAnsi"/>
          <w:sz w:val="20"/>
          <w:szCs w:val="20"/>
          <w:lang w:val="en-US"/>
        </w:rPr>
        <w:t>At least five years</w:t>
      </w:r>
      <w:r w:rsidR="008B3552">
        <w:rPr>
          <w:rFonts w:asciiTheme="majorHAnsi" w:hAnsiTheme="majorHAnsi" w:cstheme="majorHAnsi"/>
          <w:sz w:val="20"/>
          <w:szCs w:val="20"/>
          <w:lang w:val="en-US"/>
        </w:rPr>
        <w:t xml:space="preserve">, but preferably 10 </w:t>
      </w:r>
      <w:r w:rsidR="00D94CC9">
        <w:rPr>
          <w:rFonts w:asciiTheme="majorHAnsi" w:hAnsiTheme="majorHAnsi" w:cstheme="majorHAnsi"/>
          <w:sz w:val="20"/>
          <w:szCs w:val="20"/>
          <w:lang w:val="en-US"/>
        </w:rPr>
        <w:t xml:space="preserve">years </w:t>
      </w:r>
      <w:r w:rsidR="00D94CC9" w:rsidRPr="00537DD7">
        <w:rPr>
          <w:rFonts w:asciiTheme="majorHAnsi" w:hAnsiTheme="majorHAnsi" w:cstheme="majorHAnsi"/>
          <w:sz w:val="20"/>
          <w:szCs w:val="20"/>
          <w:lang w:val="en-US"/>
        </w:rPr>
        <w:t>of</w:t>
      </w:r>
      <w:r w:rsidRPr="00537DD7">
        <w:rPr>
          <w:rFonts w:asciiTheme="majorHAnsi" w:hAnsiTheme="majorHAnsi" w:cstheme="majorHAnsi"/>
          <w:sz w:val="20"/>
          <w:szCs w:val="20"/>
          <w:lang w:val="en-US"/>
        </w:rPr>
        <w:t xml:space="preserve"> humanitarian response experience with an international organization</w:t>
      </w:r>
    </w:p>
    <w:p w14:paraId="19803F8A" w14:textId="295AC3E8" w:rsidR="008D4259" w:rsidRPr="00537DD7" w:rsidRDefault="008D4259" w:rsidP="008D4259">
      <w:pPr>
        <w:pStyle w:val="ListParagraph"/>
        <w:numPr>
          <w:ilvl w:val="0"/>
          <w:numId w:val="2"/>
        </w:numPr>
        <w:spacing w:line="240" w:lineRule="auto"/>
        <w:jc w:val="both"/>
        <w:rPr>
          <w:rFonts w:asciiTheme="majorHAnsi" w:hAnsiTheme="majorHAnsi" w:cstheme="majorHAnsi"/>
          <w:sz w:val="20"/>
          <w:szCs w:val="20"/>
          <w:lang w:val="en-US"/>
        </w:rPr>
      </w:pPr>
      <w:r w:rsidRPr="00537DD7">
        <w:rPr>
          <w:rFonts w:asciiTheme="majorHAnsi" w:hAnsiTheme="majorHAnsi" w:cstheme="majorHAnsi"/>
          <w:sz w:val="20"/>
          <w:szCs w:val="20"/>
          <w:lang w:val="en-US"/>
        </w:rPr>
        <w:t xml:space="preserve"> A combination of field and headquarters’ programme management experience is preferable</w:t>
      </w:r>
    </w:p>
    <w:p w14:paraId="22DFD5D1" w14:textId="29E1D04B" w:rsidR="008D4259" w:rsidRPr="00537DD7" w:rsidRDefault="00D94CC9" w:rsidP="008D4259">
      <w:pPr>
        <w:pStyle w:val="ListParagraph"/>
        <w:numPr>
          <w:ilvl w:val="0"/>
          <w:numId w:val="2"/>
        </w:numPr>
        <w:spacing w:line="240" w:lineRule="auto"/>
        <w:jc w:val="both"/>
        <w:rPr>
          <w:rFonts w:asciiTheme="majorHAnsi" w:hAnsiTheme="majorHAnsi" w:cstheme="majorHAnsi"/>
          <w:sz w:val="20"/>
          <w:szCs w:val="20"/>
          <w:lang w:val="en-US"/>
        </w:rPr>
      </w:pPr>
      <w:r w:rsidRPr="00537DD7">
        <w:rPr>
          <w:rFonts w:asciiTheme="majorHAnsi" w:hAnsiTheme="majorHAnsi" w:cstheme="majorHAnsi"/>
          <w:sz w:val="20"/>
          <w:szCs w:val="20"/>
          <w:lang w:val="en-US"/>
        </w:rPr>
        <w:t>Experience</w:t>
      </w:r>
      <w:r w:rsidR="008D4259" w:rsidRPr="00537DD7">
        <w:rPr>
          <w:rFonts w:asciiTheme="majorHAnsi" w:hAnsiTheme="majorHAnsi" w:cstheme="majorHAnsi"/>
          <w:sz w:val="20"/>
          <w:szCs w:val="20"/>
          <w:lang w:val="en-US"/>
        </w:rPr>
        <w:t xml:space="preserve"> within a development organization will be an asset</w:t>
      </w:r>
    </w:p>
    <w:p w14:paraId="001A65E2" w14:textId="6F522F36" w:rsidR="008D4259" w:rsidRPr="008B3552" w:rsidRDefault="008D4259" w:rsidP="005E5956">
      <w:pPr>
        <w:pStyle w:val="ListParagraph"/>
        <w:numPr>
          <w:ilvl w:val="0"/>
          <w:numId w:val="2"/>
        </w:numPr>
        <w:spacing w:line="240" w:lineRule="auto"/>
        <w:jc w:val="both"/>
        <w:rPr>
          <w:rFonts w:asciiTheme="majorHAnsi" w:hAnsiTheme="majorHAnsi" w:cstheme="majorHAnsi"/>
          <w:sz w:val="20"/>
          <w:szCs w:val="20"/>
          <w:lang w:val="en-US"/>
        </w:rPr>
      </w:pPr>
      <w:r w:rsidRPr="008B3552">
        <w:rPr>
          <w:rFonts w:asciiTheme="majorHAnsi" w:hAnsiTheme="majorHAnsi" w:cstheme="majorHAnsi"/>
          <w:sz w:val="20"/>
          <w:szCs w:val="20"/>
          <w:lang w:val="en-US"/>
        </w:rPr>
        <w:t>Excellent knowledge</w:t>
      </w:r>
      <w:r w:rsidR="007B4C59">
        <w:rPr>
          <w:rFonts w:asciiTheme="majorHAnsi" w:hAnsiTheme="majorHAnsi" w:cstheme="majorHAnsi"/>
          <w:sz w:val="20"/>
          <w:szCs w:val="20"/>
          <w:lang w:val="en-US"/>
        </w:rPr>
        <w:t xml:space="preserve"> </w:t>
      </w:r>
      <w:r w:rsidR="00787B33">
        <w:rPr>
          <w:rFonts w:asciiTheme="majorHAnsi" w:hAnsiTheme="majorHAnsi" w:cstheme="majorHAnsi"/>
          <w:sz w:val="20"/>
          <w:szCs w:val="20"/>
          <w:lang w:val="en-US"/>
        </w:rPr>
        <w:t>and experience of</w:t>
      </w:r>
      <w:r w:rsidRPr="008B3552">
        <w:rPr>
          <w:rFonts w:asciiTheme="majorHAnsi" w:hAnsiTheme="majorHAnsi" w:cstheme="majorHAnsi"/>
          <w:sz w:val="20"/>
          <w:szCs w:val="20"/>
          <w:lang w:val="en-US"/>
        </w:rPr>
        <w:t xml:space="preserve"> humanitarian issues, policies, SPHERE principles and </w:t>
      </w:r>
      <w:r w:rsidR="00D94CC9" w:rsidRPr="008B3552">
        <w:rPr>
          <w:rFonts w:asciiTheme="majorHAnsi" w:hAnsiTheme="majorHAnsi" w:cstheme="majorHAnsi"/>
          <w:sz w:val="20"/>
          <w:szCs w:val="20"/>
          <w:lang w:val="en-US"/>
        </w:rPr>
        <w:t xml:space="preserve">standards </w:t>
      </w:r>
      <w:r w:rsidR="003D43A0">
        <w:rPr>
          <w:rFonts w:asciiTheme="majorHAnsi" w:hAnsiTheme="majorHAnsi" w:cstheme="majorHAnsi"/>
          <w:sz w:val="20"/>
          <w:szCs w:val="20"/>
          <w:lang w:val="en-US"/>
        </w:rPr>
        <w:t xml:space="preserve">as well as </w:t>
      </w:r>
      <w:r w:rsidRPr="008B3552">
        <w:rPr>
          <w:rFonts w:asciiTheme="majorHAnsi" w:hAnsiTheme="majorHAnsi" w:cstheme="majorHAnsi"/>
          <w:sz w:val="20"/>
          <w:szCs w:val="20"/>
          <w:lang w:val="en-US"/>
        </w:rPr>
        <w:t>humanitarian coordination mechanisms</w:t>
      </w:r>
    </w:p>
    <w:p w14:paraId="21E6F71E" w14:textId="13A9A788" w:rsidR="00787B33" w:rsidRPr="00787B33" w:rsidRDefault="008D4259" w:rsidP="00787B33">
      <w:pPr>
        <w:pStyle w:val="ListParagraph"/>
        <w:numPr>
          <w:ilvl w:val="0"/>
          <w:numId w:val="2"/>
        </w:numPr>
        <w:spacing w:line="240" w:lineRule="auto"/>
        <w:jc w:val="both"/>
        <w:rPr>
          <w:rFonts w:asciiTheme="majorHAnsi" w:hAnsiTheme="majorHAnsi" w:cstheme="majorHAnsi"/>
          <w:sz w:val="20"/>
          <w:szCs w:val="20"/>
          <w:lang w:val="en-GB"/>
        </w:rPr>
      </w:pPr>
      <w:r w:rsidRPr="00537DD7">
        <w:rPr>
          <w:rFonts w:asciiTheme="majorHAnsi" w:hAnsiTheme="majorHAnsi" w:cstheme="majorHAnsi"/>
          <w:sz w:val="20"/>
          <w:szCs w:val="20"/>
          <w:lang w:val="en-GB"/>
        </w:rPr>
        <w:t>Experience in LEGS</w:t>
      </w:r>
      <w:r w:rsidR="007B4C59">
        <w:rPr>
          <w:rFonts w:asciiTheme="majorHAnsi" w:hAnsiTheme="majorHAnsi" w:cstheme="majorHAnsi"/>
          <w:sz w:val="20"/>
          <w:szCs w:val="20"/>
          <w:lang w:val="en-GB"/>
        </w:rPr>
        <w:t xml:space="preserve">, </w:t>
      </w:r>
      <w:r w:rsidRPr="00537DD7">
        <w:rPr>
          <w:rFonts w:asciiTheme="majorHAnsi" w:hAnsiTheme="majorHAnsi" w:cstheme="majorHAnsi"/>
          <w:sz w:val="20"/>
          <w:szCs w:val="20"/>
          <w:lang w:val="en-GB"/>
        </w:rPr>
        <w:t xml:space="preserve"> LRRD (linkage between Relief, Reconstruction and Development) and resilience programming</w:t>
      </w:r>
      <w:r w:rsidR="00787B33">
        <w:rPr>
          <w:rFonts w:asciiTheme="majorHAnsi" w:hAnsiTheme="majorHAnsi" w:cstheme="majorHAnsi"/>
          <w:sz w:val="20"/>
          <w:szCs w:val="20"/>
          <w:lang w:val="en-GB"/>
        </w:rPr>
        <w:t xml:space="preserve"> is essential</w:t>
      </w:r>
    </w:p>
    <w:p w14:paraId="4E151983" w14:textId="6CCCD475" w:rsidR="008D4259" w:rsidRPr="00537DD7" w:rsidRDefault="008D4259" w:rsidP="008D4259">
      <w:pPr>
        <w:pStyle w:val="ListParagraph"/>
        <w:numPr>
          <w:ilvl w:val="0"/>
          <w:numId w:val="2"/>
        </w:numPr>
        <w:spacing w:line="240" w:lineRule="auto"/>
        <w:jc w:val="both"/>
        <w:rPr>
          <w:rFonts w:asciiTheme="majorHAnsi" w:hAnsiTheme="majorHAnsi" w:cstheme="majorHAnsi"/>
          <w:sz w:val="20"/>
          <w:szCs w:val="20"/>
          <w:lang w:val="en-GB"/>
        </w:rPr>
      </w:pPr>
      <w:r w:rsidRPr="00537DD7">
        <w:rPr>
          <w:rFonts w:asciiTheme="majorHAnsi" w:hAnsiTheme="majorHAnsi" w:cstheme="majorHAnsi"/>
          <w:sz w:val="20"/>
          <w:szCs w:val="20"/>
          <w:lang w:val="en-GB"/>
        </w:rPr>
        <w:t xml:space="preserve">Good knowledge of major humanitarian </w:t>
      </w:r>
      <w:r w:rsidR="00787B33">
        <w:rPr>
          <w:rFonts w:asciiTheme="majorHAnsi" w:hAnsiTheme="majorHAnsi" w:cstheme="majorHAnsi"/>
          <w:sz w:val="20"/>
          <w:szCs w:val="20"/>
          <w:lang w:val="en-GB"/>
        </w:rPr>
        <w:t xml:space="preserve">organisations and </w:t>
      </w:r>
      <w:r w:rsidRPr="00537DD7">
        <w:rPr>
          <w:rFonts w:asciiTheme="majorHAnsi" w:hAnsiTheme="majorHAnsi" w:cstheme="majorHAnsi"/>
          <w:sz w:val="20"/>
          <w:szCs w:val="20"/>
          <w:lang w:val="en-GB"/>
        </w:rPr>
        <w:t>donor</w:t>
      </w:r>
      <w:r w:rsidR="00787B33">
        <w:rPr>
          <w:rFonts w:asciiTheme="majorHAnsi" w:hAnsiTheme="majorHAnsi" w:cstheme="majorHAnsi"/>
          <w:sz w:val="20"/>
          <w:szCs w:val="20"/>
          <w:lang w:val="en-GB"/>
        </w:rPr>
        <w:t xml:space="preserve">s and their </w:t>
      </w:r>
      <w:r w:rsidR="00D94CC9" w:rsidRPr="00537DD7">
        <w:rPr>
          <w:rFonts w:asciiTheme="majorHAnsi" w:hAnsiTheme="majorHAnsi" w:cstheme="majorHAnsi"/>
          <w:sz w:val="20"/>
          <w:szCs w:val="20"/>
          <w:lang w:val="en-GB"/>
        </w:rPr>
        <w:t>requirements (</w:t>
      </w:r>
      <w:r w:rsidRPr="00537DD7">
        <w:rPr>
          <w:rFonts w:asciiTheme="majorHAnsi" w:hAnsiTheme="majorHAnsi" w:cstheme="majorHAnsi"/>
          <w:sz w:val="20"/>
          <w:szCs w:val="20"/>
          <w:lang w:val="en-GB"/>
        </w:rPr>
        <w:t>ECHO, OFDA, UNHCR, DFID, DGD Humanitarian Aid, etc).</w:t>
      </w:r>
    </w:p>
    <w:p w14:paraId="69919DEB" w14:textId="497DE719" w:rsidR="008D4259" w:rsidRPr="00537DD7" w:rsidRDefault="008D4259" w:rsidP="008D4259">
      <w:pPr>
        <w:pStyle w:val="ListParagraph"/>
        <w:numPr>
          <w:ilvl w:val="0"/>
          <w:numId w:val="2"/>
        </w:numPr>
        <w:spacing w:line="240" w:lineRule="auto"/>
        <w:jc w:val="both"/>
        <w:rPr>
          <w:rFonts w:asciiTheme="majorHAnsi" w:hAnsiTheme="majorHAnsi" w:cstheme="majorHAnsi"/>
          <w:sz w:val="20"/>
          <w:szCs w:val="20"/>
          <w:lang w:val="en-GB"/>
        </w:rPr>
      </w:pPr>
      <w:r w:rsidRPr="00537DD7">
        <w:rPr>
          <w:rFonts w:asciiTheme="majorHAnsi" w:hAnsiTheme="majorHAnsi" w:cstheme="majorHAnsi"/>
          <w:sz w:val="20"/>
          <w:szCs w:val="20"/>
          <w:lang w:val="en-GB"/>
        </w:rPr>
        <w:t xml:space="preserve">Fluency in English and </w:t>
      </w:r>
      <w:r w:rsidR="00D94CC9" w:rsidRPr="00537DD7">
        <w:rPr>
          <w:rFonts w:asciiTheme="majorHAnsi" w:hAnsiTheme="majorHAnsi" w:cstheme="majorHAnsi"/>
          <w:sz w:val="20"/>
          <w:szCs w:val="20"/>
          <w:lang w:val="en-GB"/>
        </w:rPr>
        <w:t>Frenc</w:t>
      </w:r>
      <w:r w:rsidR="00D94CC9">
        <w:rPr>
          <w:rFonts w:asciiTheme="majorHAnsi" w:hAnsiTheme="majorHAnsi" w:cstheme="majorHAnsi"/>
          <w:sz w:val="20"/>
          <w:szCs w:val="20"/>
          <w:lang w:val="en-GB"/>
        </w:rPr>
        <w:t>h; Working</w:t>
      </w:r>
      <w:r w:rsidRPr="00537DD7">
        <w:rPr>
          <w:rFonts w:asciiTheme="majorHAnsi" w:hAnsiTheme="majorHAnsi" w:cstheme="majorHAnsi"/>
          <w:sz w:val="20"/>
          <w:szCs w:val="20"/>
          <w:lang w:val="en-GB"/>
        </w:rPr>
        <w:t xml:space="preserve"> knowledge of Dutch is an asset</w:t>
      </w:r>
    </w:p>
    <w:p w14:paraId="39556E9E" w14:textId="4EEE96A8" w:rsidR="00491C6C" w:rsidRDefault="00B5191E" w:rsidP="00491C6C">
      <w:pPr>
        <w:spacing w:after="250"/>
        <w:rPr>
          <w:rFonts w:asciiTheme="majorHAnsi" w:hAnsiTheme="majorHAnsi" w:cstheme="majorHAnsi"/>
          <w:b/>
          <w:iCs/>
          <w:sz w:val="20"/>
          <w:szCs w:val="20"/>
        </w:rPr>
      </w:pPr>
      <w:r>
        <w:rPr>
          <w:rFonts w:asciiTheme="majorHAnsi" w:hAnsiTheme="majorHAnsi" w:cstheme="majorHAnsi"/>
          <w:bCs/>
          <w:sz w:val="20"/>
          <w:szCs w:val="20"/>
          <w:u w:val="single"/>
          <w:lang w:val="nl-BE"/>
        </w:rPr>
        <w:t>Skills</w:t>
      </w:r>
    </w:p>
    <w:p w14:paraId="1E352B27" w14:textId="5943D5A7" w:rsidR="00BB615C" w:rsidRPr="009171FD" w:rsidRDefault="00BB615C" w:rsidP="00BB615C">
      <w:pPr>
        <w:pStyle w:val="ListParagraph"/>
        <w:numPr>
          <w:ilvl w:val="0"/>
          <w:numId w:val="3"/>
        </w:numPr>
        <w:spacing w:line="240" w:lineRule="auto"/>
        <w:jc w:val="both"/>
        <w:rPr>
          <w:rFonts w:asciiTheme="majorHAnsi" w:hAnsiTheme="majorHAnsi" w:cstheme="majorHAnsi"/>
          <w:sz w:val="20"/>
          <w:szCs w:val="20"/>
          <w:lang w:val="en-GB"/>
        </w:rPr>
      </w:pPr>
      <w:r w:rsidRPr="009171FD">
        <w:rPr>
          <w:rFonts w:asciiTheme="majorHAnsi" w:hAnsiTheme="majorHAnsi" w:cstheme="majorHAnsi"/>
          <w:sz w:val="20"/>
          <w:szCs w:val="20"/>
          <w:lang w:val="en-GB"/>
        </w:rPr>
        <w:lastRenderedPageBreak/>
        <w:t>Ability to work flexibly and independently in a networked working environment</w:t>
      </w:r>
    </w:p>
    <w:p w14:paraId="78C53714" w14:textId="5029FFEE" w:rsidR="00BB615C" w:rsidRPr="009171FD" w:rsidRDefault="00BB615C" w:rsidP="00BB615C">
      <w:pPr>
        <w:pStyle w:val="ListParagraph"/>
        <w:numPr>
          <w:ilvl w:val="0"/>
          <w:numId w:val="3"/>
        </w:numPr>
        <w:spacing w:line="240" w:lineRule="auto"/>
        <w:jc w:val="both"/>
        <w:rPr>
          <w:rFonts w:asciiTheme="majorHAnsi" w:hAnsiTheme="majorHAnsi" w:cstheme="majorHAnsi"/>
          <w:sz w:val="20"/>
          <w:szCs w:val="20"/>
          <w:lang w:val="en-GB"/>
        </w:rPr>
      </w:pPr>
      <w:r w:rsidRPr="009171FD">
        <w:rPr>
          <w:rFonts w:asciiTheme="majorHAnsi" w:hAnsiTheme="majorHAnsi" w:cstheme="majorHAnsi"/>
          <w:sz w:val="20"/>
          <w:szCs w:val="20"/>
          <w:lang w:val="en-GB"/>
        </w:rPr>
        <w:t>Excellent writing skills and an ability to communicate clearly and respectfully</w:t>
      </w:r>
      <w:r w:rsidR="001D3244" w:rsidRPr="009171FD">
        <w:rPr>
          <w:rFonts w:asciiTheme="majorHAnsi" w:hAnsiTheme="majorHAnsi" w:cstheme="majorHAnsi"/>
          <w:sz w:val="20"/>
          <w:szCs w:val="20"/>
          <w:lang w:val="en-GB"/>
        </w:rPr>
        <w:t xml:space="preserve"> </w:t>
      </w:r>
    </w:p>
    <w:p w14:paraId="269B0BFF" w14:textId="35A88C5E" w:rsidR="008B3552" w:rsidRPr="009171FD" w:rsidRDefault="008B3552" w:rsidP="008B3552">
      <w:pPr>
        <w:pStyle w:val="ListParagraph"/>
        <w:numPr>
          <w:ilvl w:val="0"/>
          <w:numId w:val="3"/>
        </w:numPr>
        <w:spacing w:line="240" w:lineRule="auto"/>
        <w:jc w:val="both"/>
        <w:rPr>
          <w:rFonts w:asciiTheme="majorHAnsi" w:hAnsiTheme="majorHAnsi" w:cstheme="majorHAnsi"/>
          <w:sz w:val="20"/>
          <w:szCs w:val="20"/>
          <w:lang w:val="en-GB"/>
        </w:rPr>
      </w:pPr>
      <w:r w:rsidRPr="009171FD">
        <w:rPr>
          <w:rFonts w:asciiTheme="majorHAnsi" w:hAnsiTheme="majorHAnsi" w:cstheme="majorHAnsi"/>
          <w:sz w:val="20"/>
          <w:szCs w:val="20"/>
          <w:lang w:val="en-GB"/>
        </w:rPr>
        <w:t>Strong and proven ability to develop and maintain a network of different actors (INGO’s, donors, etc, …)</w:t>
      </w:r>
    </w:p>
    <w:p w14:paraId="0D340456" w14:textId="6E8CC8DF" w:rsidR="008B3552" w:rsidRPr="009171FD" w:rsidRDefault="008B3552" w:rsidP="008B3552">
      <w:pPr>
        <w:pStyle w:val="ListParagraph"/>
        <w:numPr>
          <w:ilvl w:val="0"/>
          <w:numId w:val="3"/>
        </w:numPr>
        <w:spacing w:line="240" w:lineRule="auto"/>
        <w:jc w:val="both"/>
        <w:rPr>
          <w:rFonts w:asciiTheme="majorHAnsi" w:hAnsiTheme="majorHAnsi" w:cstheme="majorHAnsi"/>
          <w:sz w:val="20"/>
          <w:szCs w:val="20"/>
          <w:lang w:val="en-GB"/>
        </w:rPr>
      </w:pPr>
      <w:r w:rsidRPr="009171FD">
        <w:rPr>
          <w:rFonts w:asciiTheme="majorHAnsi" w:hAnsiTheme="majorHAnsi" w:cstheme="majorHAnsi"/>
          <w:sz w:val="20"/>
          <w:szCs w:val="20"/>
          <w:lang w:val="en-GB"/>
        </w:rPr>
        <w:t>Excels at performing in a dynamic environment and inspiring stakeholders and engaging them enthusiastically in a projec</w:t>
      </w:r>
      <w:r w:rsidR="009171FD" w:rsidRPr="009171FD">
        <w:rPr>
          <w:rFonts w:asciiTheme="majorHAnsi" w:hAnsiTheme="majorHAnsi" w:cstheme="majorHAnsi"/>
          <w:sz w:val="20"/>
          <w:szCs w:val="20"/>
          <w:lang w:val="en-GB"/>
        </w:rPr>
        <w:t>t</w:t>
      </w:r>
    </w:p>
    <w:p w14:paraId="638A87E6" w14:textId="678022A7" w:rsidR="008B3552" w:rsidRPr="009171FD" w:rsidRDefault="00D9492F" w:rsidP="008B3552">
      <w:pPr>
        <w:pStyle w:val="ListParagraph"/>
        <w:numPr>
          <w:ilvl w:val="0"/>
          <w:numId w:val="3"/>
        </w:numPr>
        <w:spacing w:line="240" w:lineRule="auto"/>
        <w:jc w:val="both"/>
        <w:rPr>
          <w:rFonts w:asciiTheme="majorHAnsi" w:hAnsiTheme="majorHAnsi" w:cstheme="majorHAnsi"/>
          <w:sz w:val="20"/>
          <w:szCs w:val="20"/>
          <w:lang w:val="en-GB"/>
        </w:rPr>
      </w:pPr>
      <w:r w:rsidRPr="009171FD">
        <w:rPr>
          <w:rFonts w:asciiTheme="majorHAnsi" w:hAnsiTheme="majorHAnsi" w:cstheme="majorHAnsi"/>
          <w:sz w:val="20"/>
          <w:szCs w:val="20"/>
          <w:lang w:val="en-GB"/>
        </w:rPr>
        <w:t>Strong ability to adapt to</w:t>
      </w:r>
      <w:r w:rsidR="008B3552" w:rsidRPr="009171FD">
        <w:rPr>
          <w:rFonts w:asciiTheme="majorHAnsi" w:hAnsiTheme="majorHAnsi" w:cstheme="majorHAnsi"/>
          <w:sz w:val="20"/>
          <w:szCs w:val="20"/>
          <w:lang w:val="en-GB"/>
        </w:rPr>
        <w:t xml:space="preserve"> an </w:t>
      </w:r>
      <w:r w:rsidR="00D94CC9" w:rsidRPr="009171FD">
        <w:rPr>
          <w:rFonts w:asciiTheme="majorHAnsi" w:hAnsiTheme="majorHAnsi" w:cstheme="majorHAnsi"/>
          <w:sz w:val="20"/>
          <w:szCs w:val="20"/>
          <w:lang w:val="en-GB"/>
        </w:rPr>
        <w:t>ever-changing</w:t>
      </w:r>
      <w:r w:rsidR="008B3552" w:rsidRPr="009171FD">
        <w:rPr>
          <w:rFonts w:asciiTheme="majorHAnsi" w:hAnsiTheme="majorHAnsi" w:cstheme="majorHAnsi"/>
          <w:sz w:val="20"/>
          <w:szCs w:val="20"/>
          <w:lang w:val="en-GB"/>
        </w:rPr>
        <w:t xml:space="preserve"> context</w:t>
      </w:r>
    </w:p>
    <w:p w14:paraId="4EF35BB1" w14:textId="45C95AAE" w:rsidR="008B3552" w:rsidRPr="009171FD" w:rsidRDefault="008B3552" w:rsidP="008B3552">
      <w:pPr>
        <w:pStyle w:val="ListParagraph"/>
        <w:numPr>
          <w:ilvl w:val="0"/>
          <w:numId w:val="3"/>
        </w:numPr>
        <w:spacing w:line="240" w:lineRule="auto"/>
        <w:jc w:val="both"/>
        <w:rPr>
          <w:rFonts w:asciiTheme="majorHAnsi" w:hAnsiTheme="majorHAnsi" w:cstheme="majorHAnsi"/>
          <w:sz w:val="20"/>
          <w:szCs w:val="20"/>
          <w:lang w:val="en-GB"/>
        </w:rPr>
      </w:pPr>
      <w:r w:rsidRPr="009171FD">
        <w:rPr>
          <w:rFonts w:asciiTheme="majorHAnsi" w:hAnsiTheme="majorHAnsi" w:cstheme="majorHAnsi"/>
          <w:sz w:val="20"/>
          <w:szCs w:val="20"/>
          <w:lang w:val="en-GB"/>
        </w:rPr>
        <w:t>Proven ability to coach and build capacity</w:t>
      </w:r>
    </w:p>
    <w:p w14:paraId="7A984973" w14:textId="77777777" w:rsidR="00491C6C" w:rsidRDefault="00491C6C" w:rsidP="00491C6C">
      <w:pPr>
        <w:spacing w:after="250"/>
        <w:rPr>
          <w:rFonts w:asciiTheme="majorHAnsi" w:hAnsiTheme="majorHAnsi" w:cstheme="majorHAnsi"/>
          <w:b/>
          <w:iCs/>
          <w:sz w:val="20"/>
          <w:szCs w:val="20"/>
        </w:rPr>
      </w:pPr>
      <w:r>
        <w:rPr>
          <w:rFonts w:asciiTheme="majorHAnsi" w:hAnsiTheme="majorHAnsi" w:cstheme="majorHAnsi"/>
          <w:bCs/>
          <w:sz w:val="20"/>
          <w:szCs w:val="20"/>
          <w:u w:val="single"/>
          <w:lang w:val="nl-BE"/>
        </w:rPr>
        <w:t>Attitudes</w:t>
      </w:r>
    </w:p>
    <w:p w14:paraId="6D4529EB" w14:textId="56DF24F6" w:rsidR="000068F8" w:rsidRPr="001D3244" w:rsidRDefault="000068F8" w:rsidP="000068F8">
      <w:pPr>
        <w:numPr>
          <w:ilvl w:val="0"/>
          <w:numId w:val="5"/>
        </w:numPr>
        <w:suppressAutoHyphens w:val="0"/>
        <w:autoSpaceDN/>
        <w:textAlignment w:val="auto"/>
        <w:rPr>
          <w:rFonts w:asciiTheme="majorHAnsi" w:hAnsiTheme="majorHAnsi" w:cstheme="majorHAnsi"/>
          <w:sz w:val="20"/>
          <w:szCs w:val="20"/>
          <w:lang w:val="en-US"/>
        </w:rPr>
      </w:pPr>
      <w:r w:rsidRPr="001D3244">
        <w:rPr>
          <w:rFonts w:asciiTheme="majorHAnsi" w:hAnsiTheme="majorHAnsi" w:cstheme="majorHAnsi"/>
          <w:sz w:val="20"/>
          <w:szCs w:val="20"/>
          <w:lang w:val="en-US"/>
        </w:rPr>
        <w:t xml:space="preserve">Identifies him/herself with the mission, vision and </w:t>
      </w:r>
      <w:r w:rsidR="00D94CC9" w:rsidRPr="001D3244">
        <w:rPr>
          <w:rFonts w:asciiTheme="majorHAnsi" w:hAnsiTheme="majorHAnsi" w:cstheme="majorHAnsi"/>
          <w:sz w:val="20"/>
          <w:szCs w:val="20"/>
          <w:lang w:val="en-US"/>
        </w:rPr>
        <w:t>values (</w:t>
      </w:r>
      <w:r w:rsidRPr="001D3244">
        <w:rPr>
          <w:rFonts w:asciiTheme="majorHAnsi" w:hAnsiTheme="majorHAnsi" w:cstheme="majorHAnsi"/>
          <w:sz w:val="20"/>
          <w:szCs w:val="20"/>
          <w:lang w:val="en-US"/>
        </w:rPr>
        <w:t>respect, transparency and sustainability) of VSF Belgium</w:t>
      </w:r>
    </w:p>
    <w:p w14:paraId="4BC15CD5" w14:textId="5C937A75" w:rsidR="004F7126" w:rsidRDefault="004F7126" w:rsidP="00575316">
      <w:pPr>
        <w:pStyle w:val="ListParagraph"/>
        <w:numPr>
          <w:ilvl w:val="0"/>
          <w:numId w:val="5"/>
        </w:numPr>
        <w:spacing w:line="259" w:lineRule="auto"/>
        <w:rPr>
          <w:rFonts w:asciiTheme="majorHAnsi" w:hAnsiTheme="majorHAnsi" w:cstheme="majorHAnsi"/>
          <w:sz w:val="20"/>
          <w:szCs w:val="20"/>
          <w:lang w:val="en-US"/>
        </w:rPr>
      </w:pPr>
      <w:r>
        <w:rPr>
          <w:rFonts w:asciiTheme="majorHAnsi" w:hAnsiTheme="majorHAnsi" w:cstheme="majorHAnsi"/>
          <w:sz w:val="20"/>
          <w:szCs w:val="20"/>
          <w:lang w:val="en-US"/>
        </w:rPr>
        <w:t>Adheres to our Code of  Integrity</w:t>
      </w:r>
    </w:p>
    <w:p w14:paraId="5E2FC0B9" w14:textId="1877ECBA" w:rsidR="00D9492F" w:rsidRPr="001D3244" w:rsidRDefault="00D9492F" w:rsidP="00575316">
      <w:pPr>
        <w:pStyle w:val="ListParagraph"/>
        <w:numPr>
          <w:ilvl w:val="0"/>
          <w:numId w:val="5"/>
        </w:numPr>
        <w:spacing w:line="259" w:lineRule="auto"/>
        <w:rPr>
          <w:rFonts w:asciiTheme="majorHAnsi" w:hAnsiTheme="majorHAnsi" w:cstheme="majorHAnsi"/>
          <w:sz w:val="20"/>
          <w:szCs w:val="20"/>
          <w:lang w:val="en-US"/>
        </w:rPr>
      </w:pPr>
      <w:r w:rsidRPr="001D3244">
        <w:rPr>
          <w:rFonts w:asciiTheme="majorHAnsi" w:hAnsiTheme="majorHAnsi" w:cstheme="majorHAnsi"/>
          <w:sz w:val="20"/>
          <w:szCs w:val="20"/>
          <w:lang w:val="en-US"/>
        </w:rPr>
        <w:t>Ha</w:t>
      </w:r>
      <w:r w:rsidR="001D3244" w:rsidRPr="001D3244">
        <w:rPr>
          <w:rFonts w:asciiTheme="majorHAnsi" w:hAnsiTheme="majorHAnsi" w:cstheme="majorHAnsi"/>
          <w:sz w:val="20"/>
          <w:szCs w:val="20"/>
          <w:lang w:val="en-US"/>
        </w:rPr>
        <w:t>s</w:t>
      </w:r>
      <w:r w:rsidRPr="001D3244">
        <w:rPr>
          <w:rFonts w:asciiTheme="majorHAnsi" w:hAnsiTheme="majorHAnsi" w:cstheme="majorHAnsi"/>
          <w:sz w:val="20"/>
          <w:szCs w:val="20"/>
          <w:lang w:val="en-US"/>
        </w:rPr>
        <w:t xml:space="preserve"> an open and positive attitude that inspires confidence</w:t>
      </w:r>
    </w:p>
    <w:p w14:paraId="1A40A746" w14:textId="535ED0E7" w:rsidR="00491C6C" w:rsidRPr="001D3244" w:rsidRDefault="000068F8" w:rsidP="00575316">
      <w:pPr>
        <w:pStyle w:val="ListParagraph"/>
        <w:numPr>
          <w:ilvl w:val="0"/>
          <w:numId w:val="5"/>
        </w:numPr>
        <w:spacing w:line="259" w:lineRule="auto"/>
        <w:rPr>
          <w:rFonts w:asciiTheme="majorHAnsi" w:hAnsiTheme="majorHAnsi" w:cstheme="majorHAnsi"/>
          <w:sz w:val="20"/>
          <w:szCs w:val="20"/>
          <w:lang w:val="en-US"/>
        </w:rPr>
      </w:pPr>
      <w:r w:rsidRPr="001D3244">
        <w:rPr>
          <w:rFonts w:asciiTheme="majorHAnsi" w:hAnsiTheme="majorHAnsi" w:cstheme="majorHAnsi"/>
          <w:sz w:val="20"/>
          <w:szCs w:val="20"/>
          <w:lang w:val="en-US"/>
        </w:rPr>
        <w:t>Is willing to travel regularly</w:t>
      </w:r>
      <w:r w:rsidR="00D9492F" w:rsidRPr="001D3244">
        <w:rPr>
          <w:rFonts w:asciiTheme="majorHAnsi" w:hAnsiTheme="majorHAnsi" w:cstheme="majorHAnsi"/>
          <w:sz w:val="20"/>
          <w:szCs w:val="20"/>
          <w:lang w:val="en-US"/>
        </w:rPr>
        <w:t xml:space="preserve"> (</w:t>
      </w:r>
      <w:r w:rsidR="009171FD">
        <w:rPr>
          <w:rFonts w:asciiTheme="majorHAnsi" w:hAnsiTheme="majorHAnsi" w:cstheme="majorHAnsi"/>
          <w:sz w:val="20"/>
          <w:szCs w:val="20"/>
          <w:lang w:val="en-US"/>
        </w:rPr>
        <w:t>3</w:t>
      </w:r>
      <w:r w:rsidR="00D9492F" w:rsidRPr="001D3244">
        <w:rPr>
          <w:rFonts w:asciiTheme="majorHAnsi" w:hAnsiTheme="majorHAnsi" w:cstheme="majorHAnsi"/>
          <w:sz w:val="20"/>
          <w:szCs w:val="20"/>
          <w:lang w:val="en-US"/>
        </w:rPr>
        <w:t>0% of the time)</w:t>
      </w:r>
    </w:p>
    <w:p w14:paraId="651E27E0" w14:textId="77777777" w:rsidR="00C52390" w:rsidRDefault="00C52390" w:rsidP="004F7773">
      <w:pPr>
        <w:pStyle w:val="Heading2"/>
        <w:spacing w:before="0" w:after="250" w:line="240" w:lineRule="auto"/>
        <w:rPr>
          <w:rFonts w:ascii="Calibri" w:eastAsiaTheme="minorHAnsi" w:hAnsi="Calibri" w:cs="Calibri"/>
          <w:b/>
          <w:bCs/>
          <w:color w:val="auto"/>
          <w:sz w:val="22"/>
          <w:szCs w:val="22"/>
          <w:lang w:val="en-US"/>
        </w:rPr>
      </w:pPr>
    </w:p>
    <w:p w14:paraId="3D5DD6F6" w14:textId="1460EAD8" w:rsidR="00491C6C" w:rsidRPr="00683907" w:rsidRDefault="000068F8" w:rsidP="004F7773">
      <w:pPr>
        <w:pStyle w:val="Heading2"/>
        <w:spacing w:before="0" w:after="250" w:line="240" w:lineRule="auto"/>
        <w:rPr>
          <w:rFonts w:ascii="Calibri" w:eastAsiaTheme="minorHAnsi" w:hAnsi="Calibri" w:cs="Calibri"/>
          <w:b/>
          <w:bCs/>
          <w:color w:val="auto"/>
          <w:sz w:val="22"/>
          <w:szCs w:val="22"/>
          <w:lang w:val="en-US"/>
        </w:rPr>
      </w:pPr>
      <w:r w:rsidRPr="00683907">
        <w:rPr>
          <w:rFonts w:ascii="Calibri" w:eastAsiaTheme="minorHAnsi" w:hAnsi="Calibri" w:cs="Calibri"/>
          <w:b/>
          <w:bCs/>
          <w:color w:val="auto"/>
          <w:sz w:val="22"/>
          <w:szCs w:val="22"/>
          <w:lang w:val="en-US"/>
        </w:rPr>
        <w:t>Our offer</w:t>
      </w:r>
    </w:p>
    <w:p w14:paraId="3574EA24" w14:textId="4BC6BDB9" w:rsidR="00690097" w:rsidRPr="00690097" w:rsidRDefault="00690097" w:rsidP="00690097">
      <w:pPr>
        <w:jc w:val="both"/>
        <w:rPr>
          <w:rFonts w:asciiTheme="majorHAnsi" w:eastAsiaTheme="minorHAnsi" w:hAnsiTheme="majorHAnsi" w:cstheme="majorHAnsi"/>
          <w:sz w:val="20"/>
          <w:szCs w:val="20"/>
          <w:lang w:val="en-US"/>
        </w:rPr>
      </w:pPr>
      <w:r w:rsidRPr="00690097">
        <w:rPr>
          <w:rFonts w:asciiTheme="majorHAnsi" w:eastAsiaTheme="minorHAnsi" w:hAnsiTheme="majorHAnsi" w:cstheme="majorHAnsi"/>
          <w:sz w:val="20"/>
          <w:szCs w:val="20"/>
          <w:lang w:val="en-US"/>
        </w:rPr>
        <w:t xml:space="preserve">Vétérinaires Sans Frontières is a learning organisation, with a </w:t>
      </w:r>
      <w:r>
        <w:rPr>
          <w:rFonts w:asciiTheme="majorHAnsi" w:eastAsiaTheme="minorHAnsi" w:hAnsiTheme="majorHAnsi" w:cstheme="majorHAnsi"/>
          <w:sz w:val="20"/>
          <w:szCs w:val="20"/>
          <w:lang w:val="en-US"/>
        </w:rPr>
        <w:t>cohesive a</w:t>
      </w:r>
      <w:r w:rsidRPr="00690097">
        <w:rPr>
          <w:rFonts w:asciiTheme="majorHAnsi" w:eastAsiaTheme="minorHAnsi" w:hAnsiTheme="majorHAnsi" w:cstheme="majorHAnsi"/>
          <w:sz w:val="20"/>
          <w:szCs w:val="20"/>
          <w:lang w:val="en-US"/>
        </w:rPr>
        <w:t xml:space="preserve">nd committed team, particularly attentive to </w:t>
      </w:r>
      <w:r>
        <w:rPr>
          <w:rFonts w:asciiTheme="majorHAnsi" w:eastAsiaTheme="minorHAnsi" w:hAnsiTheme="majorHAnsi" w:cstheme="majorHAnsi"/>
          <w:sz w:val="20"/>
          <w:szCs w:val="20"/>
          <w:lang w:val="en-US"/>
        </w:rPr>
        <w:t xml:space="preserve">adopting a </w:t>
      </w:r>
      <w:r w:rsidRPr="00690097">
        <w:rPr>
          <w:rFonts w:asciiTheme="majorHAnsi" w:eastAsiaTheme="minorHAnsi" w:hAnsiTheme="majorHAnsi" w:cstheme="majorHAnsi"/>
          <w:sz w:val="20"/>
          <w:szCs w:val="20"/>
          <w:lang w:val="en-US"/>
        </w:rPr>
        <w:t>quality</w:t>
      </w:r>
      <w:r>
        <w:rPr>
          <w:rFonts w:asciiTheme="majorHAnsi" w:eastAsiaTheme="minorHAnsi" w:hAnsiTheme="majorHAnsi" w:cstheme="majorHAnsi"/>
          <w:sz w:val="20"/>
          <w:szCs w:val="20"/>
          <w:lang w:val="en-US"/>
        </w:rPr>
        <w:t xml:space="preserve"> approach</w:t>
      </w:r>
      <w:r w:rsidRPr="00690097">
        <w:rPr>
          <w:rFonts w:asciiTheme="majorHAnsi" w:eastAsiaTheme="minorHAnsi" w:hAnsiTheme="majorHAnsi" w:cstheme="majorHAnsi"/>
          <w:sz w:val="20"/>
          <w:szCs w:val="20"/>
          <w:lang w:val="en-US"/>
        </w:rPr>
        <w:t xml:space="preserve"> </w:t>
      </w:r>
      <w:r w:rsidR="00B5191E">
        <w:rPr>
          <w:rFonts w:asciiTheme="majorHAnsi" w:eastAsiaTheme="minorHAnsi" w:hAnsiTheme="majorHAnsi" w:cstheme="majorHAnsi"/>
          <w:sz w:val="20"/>
          <w:szCs w:val="20"/>
          <w:lang w:val="en-US"/>
        </w:rPr>
        <w:t>in achieving its mission.</w:t>
      </w:r>
    </w:p>
    <w:p w14:paraId="6147250B" w14:textId="77777777" w:rsidR="00690097" w:rsidRPr="00690097" w:rsidRDefault="00690097" w:rsidP="00690097">
      <w:pPr>
        <w:jc w:val="both"/>
        <w:rPr>
          <w:rFonts w:asciiTheme="majorHAnsi" w:eastAsiaTheme="minorHAnsi" w:hAnsiTheme="majorHAnsi" w:cstheme="majorHAnsi"/>
          <w:sz w:val="20"/>
          <w:szCs w:val="20"/>
          <w:lang w:val="en-US"/>
        </w:rPr>
      </w:pPr>
    </w:p>
    <w:p w14:paraId="0164F928" w14:textId="43FA45B5" w:rsidR="00690097" w:rsidRPr="00690097" w:rsidRDefault="00690097" w:rsidP="00690097">
      <w:pPr>
        <w:jc w:val="both"/>
        <w:rPr>
          <w:rFonts w:asciiTheme="majorHAnsi" w:eastAsiaTheme="minorHAnsi" w:hAnsiTheme="majorHAnsi" w:cstheme="majorHAnsi"/>
          <w:sz w:val="20"/>
          <w:szCs w:val="20"/>
          <w:lang w:val="en-US"/>
        </w:rPr>
      </w:pPr>
      <w:r w:rsidRPr="00690097">
        <w:rPr>
          <w:rFonts w:asciiTheme="majorHAnsi" w:eastAsiaTheme="minorHAnsi" w:hAnsiTheme="majorHAnsi" w:cstheme="majorHAnsi"/>
          <w:sz w:val="20"/>
          <w:szCs w:val="20"/>
          <w:lang w:val="en-US"/>
        </w:rPr>
        <w:t xml:space="preserve">Vétérinaires Sans Frontières offers a stimulating international working environment, with ample room for creativity and innovative ideas. We offer a full-time, </w:t>
      </w:r>
      <w:r w:rsidRPr="009171FD">
        <w:rPr>
          <w:rFonts w:asciiTheme="majorHAnsi" w:eastAsiaTheme="minorHAnsi" w:hAnsiTheme="majorHAnsi" w:cstheme="majorHAnsi"/>
          <w:sz w:val="20"/>
          <w:szCs w:val="20"/>
          <w:lang w:val="en-US"/>
        </w:rPr>
        <w:t xml:space="preserve">open-ended contract </w:t>
      </w:r>
      <w:r w:rsidRPr="00690097">
        <w:rPr>
          <w:rFonts w:asciiTheme="majorHAnsi" w:eastAsiaTheme="minorHAnsi" w:hAnsiTheme="majorHAnsi" w:cstheme="majorHAnsi"/>
          <w:sz w:val="20"/>
          <w:szCs w:val="20"/>
          <w:lang w:val="en-US"/>
        </w:rPr>
        <w:t xml:space="preserve">with a </w:t>
      </w:r>
      <w:r w:rsidR="00B5191E">
        <w:rPr>
          <w:rFonts w:asciiTheme="majorHAnsi" w:eastAsiaTheme="minorHAnsi" w:hAnsiTheme="majorHAnsi" w:cstheme="majorHAnsi"/>
          <w:sz w:val="20"/>
          <w:szCs w:val="20"/>
          <w:lang w:val="en-US"/>
        </w:rPr>
        <w:t>package</w:t>
      </w:r>
      <w:r w:rsidRPr="00690097">
        <w:rPr>
          <w:rFonts w:asciiTheme="majorHAnsi" w:eastAsiaTheme="minorHAnsi" w:hAnsiTheme="majorHAnsi" w:cstheme="majorHAnsi"/>
          <w:sz w:val="20"/>
          <w:szCs w:val="20"/>
          <w:lang w:val="en-US"/>
        </w:rPr>
        <w:t xml:space="preserve"> in line with the sector, with extra-legal benefits. </w:t>
      </w:r>
      <w:r w:rsidR="00B27D0A">
        <w:rPr>
          <w:rFonts w:asciiTheme="majorHAnsi" w:eastAsiaTheme="minorHAnsi" w:hAnsiTheme="majorHAnsi" w:cstheme="majorHAnsi"/>
          <w:sz w:val="20"/>
          <w:szCs w:val="20"/>
          <w:lang w:val="en-US"/>
        </w:rPr>
        <w:t>The vacancy is not an expat position.</w:t>
      </w:r>
    </w:p>
    <w:p w14:paraId="19B72510" w14:textId="77777777" w:rsidR="00690097" w:rsidRPr="00690097" w:rsidRDefault="00690097" w:rsidP="00690097">
      <w:pPr>
        <w:jc w:val="both"/>
        <w:rPr>
          <w:rFonts w:asciiTheme="majorHAnsi" w:eastAsiaTheme="minorHAnsi" w:hAnsiTheme="majorHAnsi" w:cstheme="majorHAnsi"/>
          <w:sz w:val="20"/>
          <w:szCs w:val="20"/>
          <w:lang w:val="en-US"/>
        </w:rPr>
      </w:pPr>
    </w:p>
    <w:p w14:paraId="22158CC4" w14:textId="2C171D57" w:rsidR="00690097" w:rsidRPr="00690097" w:rsidRDefault="00690097" w:rsidP="00690097">
      <w:pPr>
        <w:jc w:val="both"/>
        <w:rPr>
          <w:rFonts w:asciiTheme="majorHAnsi" w:eastAsiaTheme="minorHAnsi" w:hAnsiTheme="majorHAnsi" w:cstheme="majorHAnsi"/>
          <w:sz w:val="20"/>
          <w:szCs w:val="20"/>
          <w:lang w:val="en-US"/>
        </w:rPr>
      </w:pPr>
      <w:r w:rsidRPr="00690097">
        <w:rPr>
          <w:rFonts w:asciiTheme="majorHAnsi" w:eastAsiaTheme="minorHAnsi" w:hAnsiTheme="majorHAnsi" w:cstheme="majorHAnsi"/>
          <w:sz w:val="20"/>
          <w:szCs w:val="20"/>
          <w:lang w:val="en-US"/>
        </w:rPr>
        <w:t>In addition, as an employer, the organisation s</w:t>
      </w:r>
      <w:r w:rsidR="00B5191E">
        <w:rPr>
          <w:rFonts w:asciiTheme="majorHAnsi" w:eastAsiaTheme="minorHAnsi" w:hAnsiTheme="majorHAnsi" w:cstheme="majorHAnsi"/>
          <w:sz w:val="20"/>
          <w:szCs w:val="20"/>
          <w:lang w:val="en-US"/>
        </w:rPr>
        <w:t xml:space="preserve">trives for </w:t>
      </w:r>
      <w:r w:rsidRPr="00690097">
        <w:rPr>
          <w:rFonts w:asciiTheme="majorHAnsi" w:eastAsiaTheme="minorHAnsi" w:hAnsiTheme="majorHAnsi" w:cstheme="majorHAnsi"/>
          <w:sz w:val="20"/>
          <w:szCs w:val="20"/>
          <w:lang w:val="en-US"/>
        </w:rPr>
        <w:t xml:space="preserve">a </w:t>
      </w:r>
      <w:r w:rsidR="0053259E">
        <w:rPr>
          <w:rFonts w:asciiTheme="majorHAnsi" w:eastAsiaTheme="minorHAnsi" w:hAnsiTheme="majorHAnsi" w:cstheme="majorHAnsi"/>
          <w:sz w:val="20"/>
          <w:szCs w:val="20"/>
          <w:lang w:val="en-US"/>
        </w:rPr>
        <w:t xml:space="preserve">good </w:t>
      </w:r>
      <w:r w:rsidRPr="00690097">
        <w:rPr>
          <w:rFonts w:asciiTheme="majorHAnsi" w:eastAsiaTheme="minorHAnsi" w:hAnsiTheme="majorHAnsi" w:cstheme="majorHAnsi"/>
          <w:sz w:val="20"/>
          <w:szCs w:val="20"/>
          <w:lang w:val="en-US"/>
        </w:rPr>
        <w:t>work/life balance for its employees.</w:t>
      </w:r>
    </w:p>
    <w:p w14:paraId="19806A21" w14:textId="77777777" w:rsidR="00690097" w:rsidRPr="00683907" w:rsidRDefault="00690097" w:rsidP="00690097">
      <w:pPr>
        <w:jc w:val="both"/>
        <w:rPr>
          <w:rFonts w:asciiTheme="majorHAnsi" w:eastAsiaTheme="minorHAnsi" w:hAnsiTheme="majorHAnsi" w:cstheme="majorHAnsi"/>
          <w:sz w:val="20"/>
          <w:szCs w:val="20"/>
          <w:lang w:val="en-US"/>
        </w:rPr>
      </w:pPr>
    </w:p>
    <w:p w14:paraId="78F7A8E6" w14:textId="77777777" w:rsidR="006F5995" w:rsidRPr="00683907" w:rsidRDefault="006F5995" w:rsidP="00491C6C">
      <w:pPr>
        <w:jc w:val="both"/>
        <w:rPr>
          <w:rFonts w:asciiTheme="majorHAnsi" w:eastAsia="Calibri" w:hAnsiTheme="majorHAnsi" w:cstheme="majorHAnsi"/>
          <w:sz w:val="20"/>
          <w:szCs w:val="20"/>
          <w:lang w:val="en-US"/>
        </w:rPr>
      </w:pPr>
    </w:p>
    <w:p w14:paraId="50176AB4" w14:textId="3FACA385" w:rsidR="00491C6C" w:rsidRPr="00683907" w:rsidRDefault="000068F8" w:rsidP="004F7773">
      <w:pPr>
        <w:pStyle w:val="Heading2"/>
        <w:spacing w:before="0" w:after="250" w:line="240" w:lineRule="auto"/>
        <w:rPr>
          <w:rFonts w:ascii="Calibri" w:eastAsiaTheme="minorHAnsi" w:hAnsi="Calibri" w:cs="Calibri"/>
          <w:b/>
          <w:bCs/>
          <w:color w:val="auto"/>
          <w:sz w:val="22"/>
          <w:szCs w:val="22"/>
          <w:lang w:val="en-US"/>
        </w:rPr>
      </w:pPr>
      <w:r w:rsidRPr="00683907">
        <w:rPr>
          <w:rFonts w:ascii="Calibri" w:eastAsiaTheme="minorHAnsi" w:hAnsi="Calibri" w:cs="Calibri"/>
          <w:b/>
          <w:bCs/>
          <w:color w:val="auto"/>
          <w:sz w:val="22"/>
          <w:szCs w:val="22"/>
          <w:lang w:val="en-US"/>
        </w:rPr>
        <w:t>How to apply</w:t>
      </w:r>
      <w:r w:rsidR="008B2883" w:rsidRPr="00683907">
        <w:rPr>
          <w:rFonts w:ascii="Calibri" w:eastAsiaTheme="minorHAnsi" w:hAnsi="Calibri" w:cs="Calibri"/>
          <w:b/>
          <w:bCs/>
          <w:color w:val="auto"/>
          <w:sz w:val="22"/>
          <w:szCs w:val="22"/>
          <w:lang w:val="en-US"/>
        </w:rPr>
        <w:t>?</w:t>
      </w:r>
    </w:p>
    <w:p w14:paraId="28E23872" w14:textId="08942619" w:rsidR="000068F8" w:rsidRPr="00B5191E" w:rsidRDefault="000068F8" w:rsidP="00B5191E">
      <w:pPr>
        <w:jc w:val="both"/>
        <w:rPr>
          <w:rFonts w:asciiTheme="majorHAnsi" w:eastAsiaTheme="minorHAnsi" w:hAnsiTheme="majorHAnsi" w:cstheme="majorHAnsi"/>
          <w:sz w:val="20"/>
          <w:szCs w:val="20"/>
          <w:lang w:val="en-US"/>
        </w:rPr>
      </w:pPr>
      <w:r w:rsidRPr="00B5191E">
        <w:rPr>
          <w:rFonts w:asciiTheme="majorHAnsi" w:eastAsiaTheme="minorHAnsi" w:hAnsiTheme="majorHAnsi" w:cstheme="majorHAnsi"/>
          <w:sz w:val="20"/>
          <w:szCs w:val="20"/>
          <w:lang w:val="en-US"/>
        </w:rPr>
        <w:t xml:space="preserve">Please send your application, CV and 3 references, by e-mail to </w:t>
      </w:r>
      <w:hyperlink r:id="rId7" w:history="1">
        <w:r w:rsidR="001D3244" w:rsidRPr="00712374">
          <w:rPr>
            <w:rStyle w:val="Hyperlink"/>
            <w:rFonts w:asciiTheme="majorHAnsi" w:eastAsiaTheme="minorHAnsi" w:hAnsiTheme="majorHAnsi" w:cstheme="majorHAnsi"/>
            <w:sz w:val="20"/>
            <w:szCs w:val="20"/>
            <w:lang w:val="en-US"/>
          </w:rPr>
          <w:t>hpc@vsf-belgium.org</w:t>
        </w:r>
      </w:hyperlink>
      <w:r w:rsidR="001D3244">
        <w:rPr>
          <w:rFonts w:asciiTheme="majorHAnsi" w:eastAsiaTheme="minorHAnsi" w:hAnsiTheme="majorHAnsi" w:cstheme="majorHAnsi"/>
          <w:sz w:val="20"/>
          <w:szCs w:val="20"/>
          <w:lang w:val="en-US"/>
        </w:rPr>
        <w:t xml:space="preserve"> at the latest on </w:t>
      </w:r>
      <w:r w:rsidRPr="00B5191E">
        <w:rPr>
          <w:rFonts w:asciiTheme="majorHAnsi" w:eastAsiaTheme="minorHAnsi" w:hAnsiTheme="majorHAnsi" w:cstheme="majorHAnsi"/>
          <w:sz w:val="20"/>
          <w:szCs w:val="20"/>
          <w:lang w:val="en-US"/>
        </w:rPr>
        <w:t xml:space="preserve"> </w:t>
      </w:r>
      <w:r w:rsidR="001D3244">
        <w:rPr>
          <w:rFonts w:asciiTheme="majorHAnsi" w:eastAsiaTheme="minorHAnsi" w:hAnsiTheme="majorHAnsi" w:cstheme="majorHAnsi"/>
          <w:sz w:val="20"/>
          <w:szCs w:val="20"/>
          <w:lang w:val="en-US"/>
        </w:rPr>
        <w:t>16/05/2021</w:t>
      </w:r>
      <w:r w:rsidR="001F2D22">
        <w:rPr>
          <w:rFonts w:asciiTheme="majorHAnsi" w:eastAsiaTheme="minorHAnsi" w:hAnsiTheme="majorHAnsi" w:cstheme="majorHAnsi"/>
          <w:sz w:val="20"/>
          <w:szCs w:val="20"/>
          <w:lang w:val="en-US"/>
        </w:rPr>
        <w:t xml:space="preserve"> q</w:t>
      </w:r>
      <w:r w:rsidRPr="00B5191E">
        <w:rPr>
          <w:rFonts w:asciiTheme="majorHAnsi" w:eastAsiaTheme="minorHAnsi" w:hAnsiTheme="majorHAnsi" w:cstheme="majorHAnsi"/>
          <w:sz w:val="20"/>
          <w:szCs w:val="20"/>
          <w:lang w:val="en-US"/>
        </w:rPr>
        <w:t>uoting the reference “</w:t>
      </w:r>
      <w:r w:rsidR="001D3244" w:rsidRPr="001D3244">
        <w:rPr>
          <w:rFonts w:asciiTheme="majorHAnsi" w:eastAsiaTheme="minorHAnsi" w:hAnsiTheme="majorHAnsi" w:cstheme="majorHAnsi"/>
          <w:i/>
          <w:iCs/>
          <w:sz w:val="20"/>
          <w:szCs w:val="20"/>
          <w:lang w:val="en-US"/>
        </w:rPr>
        <w:t>Humanitarian Programmes Coordinator</w:t>
      </w:r>
      <w:r w:rsidRPr="00B5191E">
        <w:rPr>
          <w:rFonts w:asciiTheme="majorHAnsi" w:eastAsiaTheme="minorHAnsi" w:hAnsiTheme="majorHAnsi" w:cstheme="majorHAnsi"/>
          <w:sz w:val="20"/>
          <w:szCs w:val="20"/>
          <w:lang w:val="en-US"/>
        </w:rPr>
        <w:t>”.</w:t>
      </w:r>
    </w:p>
    <w:p w14:paraId="099C30DA" w14:textId="77777777" w:rsidR="000068F8" w:rsidRPr="00B5191E" w:rsidRDefault="000068F8" w:rsidP="00B5191E">
      <w:pPr>
        <w:jc w:val="both"/>
        <w:rPr>
          <w:rFonts w:asciiTheme="majorHAnsi" w:eastAsiaTheme="minorHAnsi" w:hAnsiTheme="majorHAnsi" w:cstheme="majorHAnsi"/>
          <w:sz w:val="20"/>
          <w:szCs w:val="20"/>
          <w:lang w:val="en-US"/>
        </w:rPr>
      </w:pPr>
    </w:p>
    <w:p w14:paraId="480AE0F4" w14:textId="2B4C4AFB" w:rsidR="000068F8" w:rsidRPr="00B5191E" w:rsidRDefault="008D661A" w:rsidP="00B5191E">
      <w:pPr>
        <w:jc w:val="both"/>
        <w:rPr>
          <w:rFonts w:asciiTheme="majorHAnsi" w:eastAsiaTheme="minorHAnsi" w:hAnsiTheme="majorHAnsi" w:cstheme="majorHAnsi"/>
          <w:sz w:val="20"/>
          <w:szCs w:val="20"/>
          <w:lang w:val="en-US"/>
        </w:rPr>
      </w:pPr>
      <w:r>
        <w:rPr>
          <w:rFonts w:asciiTheme="majorHAnsi" w:eastAsiaTheme="minorHAnsi" w:hAnsiTheme="majorHAnsi" w:cstheme="majorHAnsi"/>
          <w:sz w:val="20"/>
          <w:szCs w:val="20"/>
          <w:lang w:val="en-US"/>
        </w:rPr>
        <w:t xml:space="preserve">Candidates must be eligible to work in the European Union. </w:t>
      </w:r>
      <w:r w:rsidR="000068F8" w:rsidRPr="00B5191E">
        <w:rPr>
          <w:rFonts w:asciiTheme="majorHAnsi" w:eastAsiaTheme="minorHAnsi" w:hAnsiTheme="majorHAnsi" w:cstheme="majorHAnsi"/>
          <w:sz w:val="20"/>
          <w:szCs w:val="20"/>
          <w:lang w:val="en-US"/>
        </w:rPr>
        <w:t xml:space="preserve">This vacancy is open to male and female candidates. Only </w:t>
      </w:r>
      <w:r w:rsidR="00D94CC9" w:rsidRPr="00B5191E">
        <w:rPr>
          <w:rFonts w:asciiTheme="majorHAnsi" w:eastAsiaTheme="minorHAnsi" w:hAnsiTheme="majorHAnsi" w:cstheme="majorHAnsi"/>
          <w:sz w:val="20"/>
          <w:szCs w:val="20"/>
          <w:lang w:val="en-US"/>
        </w:rPr>
        <w:t>short-listed</w:t>
      </w:r>
      <w:r w:rsidR="000068F8" w:rsidRPr="00B5191E">
        <w:rPr>
          <w:rFonts w:asciiTheme="majorHAnsi" w:eastAsiaTheme="minorHAnsi" w:hAnsiTheme="majorHAnsi" w:cstheme="majorHAnsi"/>
          <w:sz w:val="20"/>
          <w:szCs w:val="20"/>
          <w:lang w:val="en-US"/>
        </w:rPr>
        <w:t xml:space="preserve"> candidates will be contacted</w:t>
      </w:r>
      <w:r>
        <w:rPr>
          <w:rFonts w:asciiTheme="majorHAnsi" w:eastAsiaTheme="minorHAnsi" w:hAnsiTheme="majorHAnsi" w:cstheme="majorHAnsi"/>
          <w:sz w:val="20"/>
          <w:szCs w:val="20"/>
          <w:lang w:val="en-US"/>
        </w:rPr>
        <w:t>.</w:t>
      </w:r>
    </w:p>
    <w:p w14:paraId="6464CE99" w14:textId="77777777" w:rsidR="000068F8" w:rsidRPr="00B5191E" w:rsidRDefault="000068F8" w:rsidP="00B5191E">
      <w:pPr>
        <w:jc w:val="both"/>
        <w:rPr>
          <w:rFonts w:asciiTheme="majorHAnsi" w:eastAsiaTheme="minorHAnsi" w:hAnsiTheme="majorHAnsi" w:cstheme="majorHAnsi"/>
          <w:sz w:val="20"/>
          <w:szCs w:val="20"/>
          <w:lang w:val="en-US"/>
        </w:rPr>
      </w:pPr>
    </w:p>
    <w:p w14:paraId="28C7F7EF" w14:textId="50D90159" w:rsidR="00881FEC" w:rsidRPr="000A19A7" w:rsidRDefault="000068F8" w:rsidP="000A19A7">
      <w:pPr>
        <w:jc w:val="both"/>
        <w:rPr>
          <w:rFonts w:asciiTheme="majorHAnsi" w:eastAsiaTheme="minorHAnsi" w:hAnsiTheme="majorHAnsi" w:cstheme="majorHAnsi"/>
          <w:sz w:val="20"/>
          <w:szCs w:val="20"/>
          <w:lang w:val="en-US"/>
        </w:rPr>
      </w:pPr>
      <w:r w:rsidRPr="00B5191E">
        <w:rPr>
          <w:rFonts w:asciiTheme="majorHAnsi" w:eastAsiaTheme="minorHAnsi" w:hAnsiTheme="majorHAnsi" w:cstheme="majorHAnsi"/>
          <w:sz w:val="20"/>
          <w:szCs w:val="20"/>
          <w:lang w:val="en-US"/>
        </w:rPr>
        <w:t xml:space="preserve">For more information, please visit </w:t>
      </w:r>
      <w:r w:rsidR="00B5191E">
        <w:rPr>
          <w:rFonts w:asciiTheme="majorHAnsi" w:eastAsiaTheme="minorHAnsi" w:hAnsiTheme="majorHAnsi" w:cstheme="majorHAnsi"/>
          <w:sz w:val="20"/>
          <w:szCs w:val="20"/>
          <w:lang w:val="en-US"/>
        </w:rPr>
        <w:t xml:space="preserve"> </w:t>
      </w:r>
      <w:hyperlink r:id="rId8" w:history="1">
        <w:r w:rsidR="001D3244" w:rsidRPr="00712374">
          <w:rPr>
            <w:rStyle w:val="Hyperlink"/>
            <w:rFonts w:asciiTheme="majorHAnsi" w:eastAsiaTheme="minorHAnsi" w:hAnsiTheme="majorHAnsi" w:cstheme="majorHAnsi"/>
            <w:sz w:val="20"/>
            <w:szCs w:val="20"/>
            <w:lang w:val="en-US"/>
          </w:rPr>
          <w:t>www.vsf-belgium.org</w:t>
        </w:r>
      </w:hyperlink>
      <w:r w:rsidRPr="00B5191E">
        <w:rPr>
          <w:rFonts w:asciiTheme="majorHAnsi" w:eastAsiaTheme="minorHAnsi" w:hAnsiTheme="majorHAnsi" w:cstheme="majorHAnsi"/>
          <w:sz w:val="20"/>
          <w:szCs w:val="20"/>
          <w:lang w:val="en-US"/>
        </w:rPr>
        <w:t>.</w:t>
      </w:r>
      <w:r w:rsidR="005162B7">
        <w:rPr>
          <w:rFonts w:asciiTheme="majorHAnsi" w:eastAsiaTheme="minorHAnsi" w:hAnsiTheme="majorHAnsi" w:cstheme="majorHAnsi"/>
          <w:sz w:val="20"/>
          <w:szCs w:val="20"/>
          <w:lang w:val="en-US"/>
        </w:rPr>
        <w:t xml:space="preserve"> A detailed job description</w:t>
      </w:r>
      <w:r w:rsidR="001D3244">
        <w:rPr>
          <w:rFonts w:asciiTheme="majorHAnsi" w:eastAsiaTheme="minorHAnsi" w:hAnsiTheme="majorHAnsi" w:cstheme="majorHAnsi"/>
          <w:sz w:val="20"/>
          <w:szCs w:val="20"/>
          <w:lang w:val="en-US"/>
        </w:rPr>
        <w:t xml:space="preserve"> </w:t>
      </w:r>
      <w:r w:rsidR="008E5287">
        <w:rPr>
          <w:rFonts w:asciiTheme="majorHAnsi" w:eastAsiaTheme="minorHAnsi" w:hAnsiTheme="majorHAnsi" w:cstheme="majorHAnsi"/>
          <w:sz w:val="20"/>
          <w:szCs w:val="20"/>
          <w:lang w:val="en-US"/>
        </w:rPr>
        <w:t xml:space="preserve">or more info about the job </w:t>
      </w:r>
      <w:r w:rsidR="001D3244">
        <w:rPr>
          <w:rFonts w:asciiTheme="majorHAnsi" w:eastAsiaTheme="minorHAnsi" w:hAnsiTheme="majorHAnsi" w:cstheme="majorHAnsi"/>
          <w:sz w:val="20"/>
          <w:szCs w:val="20"/>
          <w:lang w:val="en-US"/>
        </w:rPr>
        <w:t>is</w:t>
      </w:r>
      <w:r w:rsidR="005162B7">
        <w:rPr>
          <w:rFonts w:asciiTheme="majorHAnsi" w:eastAsiaTheme="minorHAnsi" w:hAnsiTheme="majorHAnsi" w:cstheme="majorHAnsi"/>
          <w:sz w:val="20"/>
          <w:szCs w:val="20"/>
          <w:lang w:val="en-US"/>
        </w:rPr>
        <w:t xml:space="preserve"> available </w:t>
      </w:r>
      <w:r w:rsidR="008E5287">
        <w:rPr>
          <w:rFonts w:asciiTheme="majorHAnsi" w:eastAsiaTheme="minorHAnsi" w:hAnsiTheme="majorHAnsi" w:cstheme="majorHAnsi"/>
          <w:sz w:val="20"/>
          <w:szCs w:val="20"/>
          <w:lang w:val="en-US"/>
        </w:rPr>
        <w:t>via</w:t>
      </w:r>
      <w:r w:rsidR="001D3244">
        <w:rPr>
          <w:rFonts w:asciiTheme="majorHAnsi" w:eastAsiaTheme="minorHAnsi" w:hAnsiTheme="majorHAnsi" w:cstheme="majorHAnsi"/>
          <w:sz w:val="20"/>
          <w:szCs w:val="20"/>
          <w:lang w:val="en-US"/>
        </w:rPr>
        <w:t xml:space="preserve"> </w:t>
      </w:r>
      <w:hyperlink r:id="rId9" w:history="1">
        <w:r w:rsidR="001D3244" w:rsidRPr="00712374">
          <w:rPr>
            <w:rStyle w:val="Hyperlink"/>
            <w:rFonts w:asciiTheme="majorHAnsi" w:eastAsiaTheme="minorHAnsi" w:hAnsiTheme="majorHAnsi" w:cstheme="majorHAnsi"/>
            <w:sz w:val="20"/>
            <w:szCs w:val="20"/>
            <w:lang w:val="en-US"/>
          </w:rPr>
          <w:t>hpc@vsf-belgium.org</w:t>
        </w:r>
      </w:hyperlink>
      <w:r w:rsidR="001D3244">
        <w:rPr>
          <w:rFonts w:asciiTheme="majorHAnsi" w:eastAsiaTheme="minorHAnsi" w:hAnsiTheme="majorHAnsi" w:cstheme="majorHAnsi"/>
          <w:sz w:val="20"/>
          <w:szCs w:val="20"/>
          <w:lang w:val="en-US"/>
        </w:rPr>
        <w:t>.</w:t>
      </w:r>
    </w:p>
    <w:p w14:paraId="1A7F545C" w14:textId="77777777" w:rsidR="006A5097" w:rsidRPr="000068F8" w:rsidRDefault="006A5097">
      <w:pPr>
        <w:rPr>
          <w:lang w:val="en-US"/>
        </w:rPr>
      </w:pPr>
    </w:p>
    <w:p w14:paraId="21D3FA4E" w14:textId="77777777" w:rsidR="006A5097" w:rsidRPr="000068F8" w:rsidRDefault="006A5097">
      <w:pPr>
        <w:rPr>
          <w:lang w:val="en-US"/>
        </w:rPr>
      </w:pPr>
    </w:p>
    <w:p w14:paraId="5C36549B" w14:textId="77777777" w:rsidR="006A5097" w:rsidRPr="000068F8" w:rsidRDefault="006A5097">
      <w:pPr>
        <w:rPr>
          <w:lang w:val="en-US"/>
        </w:rPr>
      </w:pPr>
    </w:p>
    <w:p w14:paraId="2B58A915" w14:textId="77777777" w:rsidR="006A5097" w:rsidRPr="000068F8" w:rsidRDefault="006A5097">
      <w:pPr>
        <w:rPr>
          <w:lang w:val="en-US"/>
        </w:rPr>
      </w:pPr>
    </w:p>
    <w:sectPr w:rsidR="006A5097" w:rsidRPr="000068F8" w:rsidSect="00354BE0">
      <w:headerReference w:type="default" r:id="rId10"/>
      <w:footerReference w:type="default" r:id="rId11"/>
      <w:pgSz w:w="11906" w:h="16838"/>
      <w:pgMar w:top="2552" w:right="1418" w:bottom="1701" w:left="1418" w:header="397"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7C91E" w14:textId="77777777" w:rsidR="0065702D" w:rsidRDefault="0065702D">
      <w:r>
        <w:separator/>
      </w:r>
    </w:p>
  </w:endnote>
  <w:endnote w:type="continuationSeparator" w:id="0">
    <w:p w14:paraId="1A45750A" w14:textId="77777777" w:rsidR="0065702D" w:rsidRDefault="00657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Sans 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Georgia Pro">
    <w:panose1 w:val="02040502050405020303"/>
    <w:charset w:val="00"/>
    <w:family w:val="roman"/>
    <w:pitch w:val="variable"/>
    <w:sig w:usb0="800002AF" w:usb1="00000003" w:usb2="00000000" w:usb3="00000000" w:csb0="0000009F" w:csb1="00000000"/>
  </w:font>
  <w:font w:name="Georgia">
    <w:panose1 w:val="02040502050405020303"/>
    <w:charset w:val="00"/>
    <w:family w:val="roman"/>
    <w:pitch w:val="variable"/>
    <w:sig w:usb0="00000287" w:usb1="00000000" w:usb2="00000000" w:usb3="00000000" w:csb0="0000009F" w:csb1="00000000"/>
  </w:font>
  <w:font w:name="Yu Mincho">
    <w:panose1 w:val="02020400000000000000"/>
    <w:charset w:val="80"/>
    <w:family w:val="roman"/>
    <w:pitch w:val="variable"/>
    <w:sig w:usb0="800002E7" w:usb1="2AC7FCFF" w:usb2="00000012" w:usb3="00000000" w:csb0="0002009F" w:csb1="00000000"/>
  </w:font>
  <w:font w:name="Calibri-Light">
    <w:altName w:val="Calibri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F2C92" w14:textId="77777777" w:rsidR="005252EA" w:rsidRPr="001C64D0" w:rsidRDefault="005252EA" w:rsidP="00EF4B32">
    <w:pPr>
      <w:pStyle w:val="Aucunstyle"/>
      <w:spacing w:line="240" w:lineRule="auto"/>
      <w:jc w:val="center"/>
      <w:rPr>
        <w:rFonts w:ascii="Calibri Light" w:hAnsi="Calibri Light" w:cs="Calibri-Light"/>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B5E41" w14:textId="77777777" w:rsidR="0065702D" w:rsidRDefault="0065702D">
      <w:r>
        <w:rPr>
          <w:color w:val="000000"/>
        </w:rPr>
        <w:separator/>
      </w:r>
    </w:p>
  </w:footnote>
  <w:footnote w:type="continuationSeparator" w:id="0">
    <w:p w14:paraId="7E76B22A" w14:textId="77777777" w:rsidR="0065702D" w:rsidRDefault="00657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48A0B" w14:textId="77777777" w:rsidR="005252EA" w:rsidRDefault="005252EA">
    <w:pPr>
      <w:pStyle w:val="Header"/>
      <w:jc w:val="center"/>
    </w:pPr>
    <w:r>
      <w:rPr>
        <w:noProof/>
      </w:rPr>
      <w:drawing>
        <wp:anchor distT="0" distB="0" distL="114300" distR="114300" simplePos="0" relativeHeight="251659264" behindDoc="0" locked="0" layoutInCell="1" allowOverlap="1" wp14:anchorId="285673BA" wp14:editId="17A25EEB">
          <wp:simplePos x="0" y="0"/>
          <wp:positionH relativeFrom="margin">
            <wp:posOffset>-457200</wp:posOffset>
          </wp:positionH>
          <wp:positionV relativeFrom="paragraph">
            <wp:posOffset>52705</wp:posOffset>
          </wp:positionV>
          <wp:extent cx="2080260" cy="1106304"/>
          <wp:effectExtent l="0" t="0" r="2540" b="11430"/>
          <wp:wrapNone/>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80260" cy="1106304"/>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85pt;height:9.45pt" o:bullet="t">
        <v:imagedata r:id="rId1" o:title="corne-kl"/>
      </v:shape>
    </w:pict>
  </w:numPicBullet>
  <w:abstractNum w:abstractNumId="0" w15:restartNumberingAfterBreak="0">
    <w:nsid w:val="13A6057F"/>
    <w:multiLevelType w:val="hybridMultilevel"/>
    <w:tmpl w:val="068EB5AA"/>
    <w:lvl w:ilvl="0" w:tplc="AA923AAC">
      <w:start w:val="1"/>
      <w:numFmt w:val="bullet"/>
      <w:lvlText w:val=""/>
      <w:lvlPicBulletId w:val="0"/>
      <w:lvlJc w:val="left"/>
      <w:pPr>
        <w:ind w:left="360" w:hanging="360"/>
      </w:pPr>
      <w:rPr>
        <w:rFonts w:ascii="Symbol" w:hAnsi="Symbol" w:hint="default"/>
        <w:color w:val="auto"/>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162F304C"/>
    <w:multiLevelType w:val="hybridMultilevel"/>
    <w:tmpl w:val="466AB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1A7267"/>
    <w:multiLevelType w:val="hybridMultilevel"/>
    <w:tmpl w:val="7618F52E"/>
    <w:lvl w:ilvl="0" w:tplc="75DC144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046B0"/>
    <w:multiLevelType w:val="hybridMultilevel"/>
    <w:tmpl w:val="1F7AF12E"/>
    <w:lvl w:ilvl="0" w:tplc="080C0001">
      <w:start w:val="1"/>
      <w:numFmt w:val="bullet"/>
      <w:lvlText w:val=""/>
      <w:lvlJc w:val="left"/>
      <w:pPr>
        <w:ind w:left="360" w:hanging="360"/>
      </w:pPr>
      <w:rPr>
        <w:rFonts w:ascii="Symbol" w:hAnsi="Symbol" w:hint="default"/>
        <w:color w:val="auto"/>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4" w15:restartNumberingAfterBreak="0">
    <w:nsid w:val="213B0186"/>
    <w:multiLevelType w:val="hybridMultilevel"/>
    <w:tmpl w:val="CB646530"/>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15:restartNumberingAfterBreak="0">
    <w:nsid w:val="22E02F2A"/>
    <w:multiLevelType w:val="hybridMultilevel"/>
    <w:tmpl w:val="B4B4E90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2790081D"/>
    <w:multiLevelType w:val="hybridMultilevel"/>
    <w:tmpl w:val="F7261B14"/>
    <w:lvl w:ilvl="0" w:tplc="75DC144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4343A1"/>
    <w:multiLevelType w:val="hybridMultilevel"/>
    <w:tmpl w:val="8DC2F7D6"/>
    <w:lvl w:ilvl="0" w:tplc="080C0001">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E1C2C0B"/>
    <w:multiLevelType w:val="hybridMultilevel"/>
    <w:tmpl w:val="997C9086"/>
    <w:lvl w:ilvl="0" w:tplc="75DC1446">
      <w:start w:val="1"/>
      <w:numFmt w:val="bullet"/>
      <w:lvlText w:val=""/>
      <w:lvlPicBulletId w:val="0"/>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F8472A3"/>
    <w:multiLevelType w:val="hybridMultilevel"/>
    <w:tmpl w:val="5914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496B15"/>
    <w:multiLevelType w:val="hybridMultilevel"/>
    <w:tmpl w:val="99F261EA"/>
    <w:lvl w:ilvl="0" w:tplc="080C0001">
      <w:start w:val="1"/>
      <w:numFmt w:val="bullet"/>
      <w:lvlText w:val=""/>
      <w:lvlJc w:val="left"/>
      <w:pPr>
        <w:ind w:left="360" w:hanging="360"/>
      </w:pPr>
      <w:rPr>
        <w:rFonts w:ascii="Symbol" w:hAnsi="Symbol" w:hint="default"/>
        <w:color w:val="auto"/>
        <w:lang w:val="fr-FR"/>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1" w15:restartNumberingAfterBreak="0">
    <w:nsid w:val="4BE425EA"/>
    <w:multiLevelType w:val="hybridMultilevel"/>
    <w:tmpl w:val="47A880DC"/>
    <w:lvl w:ilvl="0" w:tplc="5E66C43E">
      <w:start w:val="1"/>
      <w:numFmt w:val="bullet"/>
      <w:lvlText w:val=""/>
      <w:lvlJc w:val="left"/>
      <w:pPr>
        <w:ind w:left="360" w:hanging="360"/>
      </w:pPr>
      <w:rPr>
        <w:rFonts w:ascii="Symbol" w:hAnsi="Symbol" w:hint="default"/>
        <w:color w:val="6A282D"/>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12" w15:restartNumberingAfterBreak="0">
    <w:nsid w:val="4D475A2C"/>
    <w:multiLevelType w:val="hybridMultilevel"/>
    <w:tmpl w:val="5DCA92A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4DA45429"/>
    <w:multiLevelType w:val="hybridMultilevel"/>
    <w:tmpl w:val="C1C42C3A"/>
    <w:lvl w:ilvl="0" w:tplc="080C0001">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3B46689"/>
    <w:multiLevelType w:val="hybridMultilevel"/>
    <w:tmpl w:val="BE262F3A"/>
    <w:lvl w:ilvl="0" w:tplc="AA923AAC">
      <w:start w:val="1"/>
      <w:numFmt w:val="bullet"/>
      <w:lvlText w:val=""/>
      <w:lvlPicBulletId w:val="0"/>
      <w:lvlJc w:val="left"/>
      <w:pPr>
        <w:ind w:left="360" w:hanging="360"/>
      </w:pPr>
      <w:rPr>
        <w:rFonts w:ascii="Symbol" w:hAnsi="Symbol" w:hint="default"/>
        <w:color w:val="auto"/>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551C6721"/>
    <w:multiLevelType w:val="hybridMultilevel"/>
    <w:tmpl w:val="726883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B9C46F3"/>
    <w:multiLevelType w:val="hybridMultilevel"/>
    <w:tmpl w:val="443E59F8"/>
    <w:lvl w:ilvl="0" w:tplc="5E66C43E">
      <w:start w:val="1"/>
      <w:numFmt w:val="bullet"/>
      <w:lvlText w:val=""/>
      <w:lvlJc w:val="left"/>
      <w:pPr>
        <w:ind w:left="360" w:hanging="360"/>
      </w:pPr>
      <w:rPr>
        <w:rFonts w:ascii="Symbol" w:hAnsi="Symbol" w:hint="default"/>
        <w:color w:val="6A282D"/>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17" w15:restartNumberingAfterBreak="0">
    <w:nsid w:val="5E7D2B29"/>
    <w:multiLevelType w:val="hybridMultilevel"/>
    <w:tmpl w:val="7D8E4FEC"/>
    <w:lvl w:ilvl="0" w:tplc="5E66C43E">
      <w:start w:val="1"/>
      <w:numFmt w:val="bullet"/>
      <w:lvlText w:val=""/>
      <w:lvlJc w:val="left"/>
      <w:pPr>
        <w:ind w:left="360" w:hanging="360"/>
      </w:pPr>
      <w:rPr>
        <w:rFonts w:ascii="Symbol" w:hAnsi="Symbol" w:hint="default"/>
        <w:color w:val="6A282D"/>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18" w15:restartNumberingAfterBreak="0">
    <w:nsid w:val="728767F8"/>
    <w:multiLevelType w:val="hybridMultilevel"/>
    <w:tmpl w:val="D04201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CE538FD"/>
    <w:multiLevelType w:val="hybridMultilevel"/>
    <w:tmpl w:val="2C3E90BC"/>
    <w:lvl w:ilvl="0" w:tplc="AA923AAC">
      <w:start w:val="1"/>
      <w:numFmt w:val="bullet"/>
      <w:lvlText w:val=""/>
      <w:lvlPicBulletId w:val="0"/>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D770B2B"/>
    <w:multiLevelType w:val="hybridMultilevel"/>
    <w:tmpl w:val="51A0F2D2"/>
    <w:lvl w:ilvl="0" w:tplc="AA923AAC">
      <w:start w:val="1"/>
      <w:numFmt w:val="bullet"/>
      <w:lvlText w:val=""/>
      <w:lvlPicBulletId w:val="0"/>
      <w:lvlJc w:val="left"/>
      <w:pPr>
        <w:ind w:left="360" w:hanging="360"/>
      </w:pPr>
      <w:rPr>
        <w:rFonts w:ascii="Symbol" w:hAnsi="Symbol" w:hint="default"/>
        <w:color w:val="auto"/>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10"/>
  </w:num>
  <w:num w:numId="2">
    <w:abstractNumId w:val="17"/>
  </w:num>
  <w:num w:numId="3">
    <w:abstractNumId w:val="11"/>
  </w:num>
  <w:num w:numId="4">
    <w:abstractNumId w:val="3"/>
  </w:num>
  <w:num w:numId="5">
    <w:abstractNumId w:val="16"/>
  </w:num>
  <w:num w:numId="6">
    <w:abstractNumId w:val="20"/>
  </w:num>
  <w:num w:numId="7">
    <w:abstractNumId w:val="18"/>
  </w:num>
  <w:num w:numId="8">
    <w:abstractNumId w:val="5"/>
  </w:num>
  <w:num w:numId="9">
    <w:abstractNumId w:val="1"/>
  </w:num>
  <w:num w:numId="10">
    <w:abstractNumId w:val="19"/>
  </w:num>
  <w:num w:numId="11">
    <w:abstractNumId w:val="6"/>
  </w:num>
  <w:num w:numId="12">
    <w:abstractNumId w:val="2"/>
  </w:num>
  <w:num w:numId="13">
    <w:abstractNumId w:val="7"/>
  </w:num>
  <w:num w:numId="14">
    <w:abstractNumId w:val="15"/>
  </w:num>
  <w:num w:numId="15">
    <w:abstractNumId w:val="8"/>
  </w:num>
  <w:num w:numId="16">
    <w:abstractNumId w:val="13"/>
  </w:num>
  <w:num w:numId="17">
    <w:abstractNumId w:val="12"/>
  </w:num>
  <w:num w:numId="18">
    <w:abstractNumId w:val="9"/>
  </w:num>
  <w:num w:numId="19">
    <w:abstractNumId w:val="0"/>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02D"/>
    <w:rsid w:val="000068F8"/>
    <w:rsid w:val="00027EBC"/>
    <w:rsid w:val="000337FC"/>
    <w:rsid w:val="00033868"/>
    <w:rsid w:val="00075485"/>
    <w:rsid w:val="000A19A7"/>
    <w:rsid w:val="00114FDB"/>
    <w:rsid w:val="00195248"/>
    <w:rsid w:val="001C35EF"/>
    <w:rsid w:val="001C64D0"/>
    <w:rsid w:val="001D3244"/>
    <w:rsid w:val="001D5144"/>
    <w:rsid w:val="001F2D22"/>
    <w:rsid w:val="00272953"/>
    <w:rsid w:val="00301C2A"/>
    <w:rsid w:val="0030570C"/>
    <w:rsid w:val="00354BE0"/>
    <w:rsid w:val="00374A9C"/>
    <w:rsid w:val="00386623"/>
    <w:rsid w:val="003D298D"/>
    <w:rsid w:val="003D43A0"/>
    <w:rsid w:val="004522AB"/>
    <w:rsid w:val="00491C6C"/>
    <w:rsid w:val="004F7126"/>
    <w:rsid w:val="004F7773"/>
    <w:rsid w:val="00514BEA"/>
    <w:rsid w:val="005162B7"/>
    <w:rsid w:val="005252EA"/>
    <w:rsid w:val="0053259E"/>
    <w:rsid w:val="00537DD7"/>
    <w:rsid w:val="005B1B1E"/>
    <w:rsid w:val="00627F9A"/>
    <w:rsid w:val="0065702D"/>
    <w:rsid w:val="00657DE5"/>
    <w:rsid w:val="00683907"/>
    <w:rsid w:val="00690097"/>
    <w:rsid w:val="006A5097"/>
    <w:rsid w:val="006B27B8"/>
    <w:rsid w:val="006C278F"/>
    <w:rsid w:val="006E11B5"/>
    <w:rsid w:val="006F5995"/>
    <w:rsid w:val="00715419"/>
    <w:rsid w:val="0075463A"/>
    <w:rsid w:val="00787B33"/>
    <w:rsid w:val="0079228A"/>
    <w:rsid w:val="007A1D18"/>
    <w:rsid w:val="007B4C59"/>
    <w:rsid w:val="00830362"/>
    <w:rsid w:val="00881FEC"/>
    <w:rsid w:val="00887ED0"/>
    <w:rsid w:val="008911E5"/>
    <w:rsid w:val="008B2883"/>
    <w:rsid w:val="008B3552"/>
    <w:rsid w:val="008C0D8C"/>
    <w:rsid w:val="008D4259"/>
    <w:rsid w:val="008D661A"/>
    <w:rsid w:val="008E5287"/>
    <w:rsid w:val="009171FD"/>
    <w:rsid w:val="009D1617"/>
    <w:rsid w:val="009E268E"/>
    <w:rsid w:val="00AC76F0"/>
    <w:rsid w:val="00B27D0A"/>
    <w:rsid w:val="00B5191E"/>
    <w:rsid w:val="00BA74B6"/>
    <w:rsid w:val="00BB615C"/>
    <w:rsid w:val="00C2223B"/>
    <w:rsid w:val="00C52390"/>
    <w:rsid w:val="00C6111B"/>
    <w:rsid w:val="00C66A72"/>
    <w:rsid w:val="00C73B51"/>
    <w:rsid w:val="00C86EC0"/>
    <w:rsid w:val="00CA3907"/>
    <w:rsid w:val="00D00EC2"/>
    <w:rsid w:val="00D73649"/>
    <w:rsid w:val="00D87471"/>
    <w:rsid w:val="00D9492F"/>
    <w:rsid w:val="00D94CC9"/>
    <w:rsid w:val="00E53129"/>
    <w:rsid w:val="00EE0E16"/>
    <w:rsid w:val="00EE3950"/>
    <w:rsid w:val="00EF4B32"/>
    <w:rsid w:val="00FD5C78"/>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9CFF31"/>
  <w15:docId w15:val="{0E2988E5-5E79-4FDF-A293-3F6C34F3C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Garamond" w:hAnsi="Garamond"/>
      <w:sz w:val="24"/>
      <w:szCs w:val="24"/>
      <w:lang w:val="fr-FR" w:eastAsia="fr-FR"/>
    </w:rPr>
  </w:style>
  <w:style w:type="paragraph" w:styleId="Heading1">
    <w:name w:val="heading 1"/>
    <w:basedOn w:val="Normal"/>
    <w:next w:val="Normal"/>
    <w:uiPriority w:val="9"/>
    <w:qFormat/>
    <w:pPr>
      <w:keepNext/>
      <w:spacing w:before="240" w:after="60"/>
      <w:outlineLvl w:val="0"/>
    </w:pPr>
    <w:rPr>
      <w:rFonts w:ascii="GillSans Light" w:hAnsi="GillSans Light" w:cs="Arial"/>
      <w:b/>
      <w:bCs/>
      <w:kern w:val="3"/>
      <w:sz w:val="32"/>
      <w:szCs w:val="32"/>
    </w:rPr>
  </w:style>
  <w:style w:type="paragraph" w:styleId="Heading2">
    <w:name w:val="heading 2"/>
    <w:basedOn w:val="Normal"/>
    <w:next w:val="Normal"/>
    <w:link w:val="Heading2Char"/>
    <w:uiPriority w:val="9"/>
    <w:unhideWhenUsed/>
    <w:qFormat/>
    <w:rsid w:val="00491C6C"/>
    <w:pPr>
      <w:keepNext/>
      <w:keepLines/>
      <w:suppressAutoHyphens w:val="0"/>
      <w:autoSpaceDN/>
      <w:spacing w:before="40" w:line="256" w:lineRule="auto"/>
      <w:textAlignment w:val="auto"/>
      <w:outlineLvl w:val="1"/>
    </w:pPr>
    <w:rPr>
      <w:rFonts w:asciiTheme="majorHAnsi" w:eastAsiaTheme="majorEastAsia" w:hAnsiTheme="majorHAnsi" w:cstheme="majorBidi"/>
      <w:color w:val="2F5496" w:themeColor="accent1" w:themeShade="BF"/>
      <w:sz w:val="26"/>
      <w:szCs w:val="26"/>
      <w:lang w:val="fr-BE" w:eastAsia="en-US"/>
    </w:rPr>
  </w:style>
  <w:style w:type="paragraph" w:styleId="Heading3">
    <w:name w:val="heading 3"/>
    <w:basedOn w:val="Normal"/>
    <w:next w:val="Normal"/>
    <w:link w:val="Heading3Char"/>
    <w:uiPriority w:val="9"/>
    <w:semiHidden/>
    <w:unhideWhenUsed/>
    <w:qFormat/>
    <w:rsid w:val="00657DE5"/>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491C6C"/>
    <w:pPr>
      <w:keepNext/>
      <w:keepLines/>
      <w:suppressAutoHyphens w:val="0"/>
      <w:autoSpaceDN/>
      <w:spacing w:before="40" w:line="256" w:lineRule="auto"/>
      <w:textAlignment w:val="auto"/>
      <w:outlineLvl w:val="4"/>
    </w:pPr>
    <w:rPr>
      <w:rFonts w:asciiTheme="majorHAnsi" w:eastAsiaTheme="majorEastAsia" w:hAnsiTheme="majorHAnsi" w:cstheme="majorBidi"/>
      <w:color w:val="2F5496" w:themeColor="accent1" w:themeShade="BF"/>
      <w:sz w:val="22"/>
      <w:szCs w:val="22"/>
      <w:lang w:val="fr-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basedOn w:val="DefaultParagraphFont"/>
    <w:uiPriority w:val="99"/>
    <w:rPr>
      <w:color w:val="0000FF"/>
      <w:u w:val="single"/>
    </w:rPr>
  </w:style>
  <w:style w:type="paragraph" w:styleId="BalloonText">
    <w:name w:val="Balloon Text"/>
    <w:basedOn w:val="Normal"/>
    <w:rPr>
      <w:rFonts w:ascii="Tahoma" w:hAnsi="Tahoma" w:cs="Tahoma"/>
      <w:sz w:val="16"/>
      <w:szCs w:val="16"/>
    </w:rPr>
  </w:style>
  <w:style w:type="paragraph" w:customStyle="1" w:styleId="Default">
    <w:name w:val="Default"/>
    <w:pPr>
      <w:widowControl w:val="0"/>
      <w:suppressAutoHyphens/>
      <w:autoSpaceDE w:val="0"/>
    </w:pPr>
    <w:rPr>
      <w:rFonts w:ascii="Gill Sans MT" w:hAnsi="Gill Sans MT" w:cs="Gill Sans MT"/>
      <w:color w:val="000000"/>
      <w:sz w:val="24"/>
      <w:szCs w:val="24"/>
      <w:lang w:val="nl-NL" w:eastAsia="nl-NL"/>
    </w:rPr>
  </w:style>
  <w:style w:type="paragraph" w:customStyle="1" w:styleId="Aucunstyle">
    <w:name w:val="[Aucun style]"/>
    <w:rsid w:val="005252EA"/>
    <w:pPr>
      <w:widowControl w:val="0"/>
      <w:autoSpaceDE w:val="0"/>
      <w:adjustRightInd w:val="0"/>
      <w:spacing w:line="288" w:lineRule="auto"/>
      <w:textAlignment w:val="center"/>
    </w:pPr>
    <w:rPr>
      <w:rFonts w:ascii="MinionPro-Regular" w:hAnsi="MinionPro-Regular" w:cs="MinionPro-Regular"/>
      <w:color w:val="000000"/>
      <w:sz w:val="24"/>
      <w:szCs w:val="24"/>
      <w:lang w:val="fr-FR"/>
    </w:rPr>
  </w:style>
  <w:style w:type="paragraph" w:styleId="Title">
    <w:name w:val="Title"/>
    <w:basedOn w:val="Normal"/>
    <w:next w:val="Normal"/>
    <w:link w:val="TitleChar"/>
    <w:uiPriority w:val="10"/>
    <w:qFormat/>
    <w:rsid w:val="00491C6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1C6C"/>
    <w:rPr>
      <w:rFonts w:asciiTheme="majorHAnsi" w:eastAsiaTheme="majorEastAsia" w:hAnsiTheme="majorHAnsi" w:cstheme="majorBidi"/>
      <w:spacing w:val="-10"/>
      <w:kern w:val="28"/>
      <w:sz w:val="56"/>
      <w:szCs w:val="56"/>
      <w:lang w:val="fr-FR" w:eastAsia="fr-FR"/>
    </w:rPr>
  </w:style>
  <w:style w:type="character" w:customStyle="1" w:styleId="Heading2Char">
    <w:name w:val="Heading 2 Char"/>
    <w:basedOn w:val="DefaultParagraphFont"/>
    <w:link w:val="Heading2"/>
    <w:uiPriority w:val="9"/>
    <w:rsid w:val="00491C6C"/>
    <w:rPr>
      <w:rFonts w:asciiTheme="majorHAnsi" w:eastAsiaTheme="majorEastAsia" w:hAnsiTheme="majorHAnsi" w:cstheme="majorBidi"/>
      <w:color w:val="2F5496" w:themeColor="accent1" w:themeShade="BF"/>
      <w:sz w:val="26"/>
      <w:szCs w:val="26"/>
      <w:lang w:val="fr-BE" w:eastAsia="en-US"/>
    </w:rPr>
  </w:style>
  <w:style w:type="character" w:customStyle="1" w:styleId="Heading5Char">
    <w:name w:val="Heading 5 Char"/>
    <w:basedOn w:val="DefaultParagraphFont"/>
    <w:link w:val="Heading5"/>
    <w:uiPriority w:val="9"/>
    <w:semiHidden/>
    <w:rsid w:val="00491C6C"/>
    <w:rPr>
      <w:rFonts w:asciiTheme="majorHAnsi" w:eastAsiaTheme="majorEastAsia" w:hAnsiTheme="majorHAnsi" w:cstheme="majorBidi"/>
      <w:color w:val="2F5496" w:themeColor="accent1" w:themeShade="BF"/>
      <w:sz w:val="22"/>
      <w:szCs w:val="22"/>
      <w:lang w:val="fr-BE" w:eastAsia="en-US"/>
    </w:rPr>
  </w:style>
  <w:style w:type="paragraph" w:styleId="CommentText">
    <w:name w:val="annotation text"/>
    <w:basedOn w:val="Normal"/>
    <w:link w:val="CommentTextChar"/>
    <w:uiPriority w:val="99"/>
    <w:semiHidden/>
    <w:unhideWhenUsed/>
    <w:rsid w:val="00491C6C"/>
    <w:pPr>
      <w:suppressAutoHyphens w:val="0"/>
      <w:autoSpaceDN/>
      <w:spacing w:after="160"/>
      <w:textAlignment w:val="auto"/>
    </w:pPr>
    <w:rPr>
      <w:rFonts w:asciiTheme="minorHAnsi" w:eastAsiaTheme="minorHAnsi" w:hAnsiTheme="minorHAnsi" w:cstheme="minorBidi"/>
      <w:sz w:val="20"/>
      <w:szCs w:val="20"/>
      <w:lang w:val="fr-BE" w:eastAsia="en-US"/>
    </w:rPr>
  </w:style>
  <w:style w:type="character" w:customStyle="1" w:styleId="CommentTextChar">
    <w:name w:val="Comment Text Char"/>
    <w:basedOn w:val="DefaultParagraphFont"/>
    <w:link w:val="CommentText"/>
    <w:uiPriority w:val="99"/>
    <w:semiHidden/>
    <w:rsid w:val="00491C6C"/>
    <w:rPr>
      <w:rFonts w:asciiTheme="minorHAnsi" w:eastAsiaTheme="minorHAnsi" w:hAnsiTheme="minorHAnsi" w:cstheme="minorBidi"/>
      <w:lang w:val="fr-BE" w:eastAsia="en-US"/>
    </w:rPr>
  </w:style>
  <w:style w:type="paragraph" w:styleId="ListParagraph">
    <w:name w:val="List Paragraph"/>
    <w:basedOn w:val="Normal"/>
    <w:uiPriority w:val="34"/>
    <w:qFormat/>
    <w:rsid w:val="00491C6C"/>
    <w:pPr>
      <w:suppressAutoHyphens w:val="0"/>
      <w:autoSpaceDN/>
      <w:spacing w:after="160" w:line="256" w:lineRule="auto"/>
      <w:ind w:left="720"/>
      <w:contextualSpacing/>
      <w:textAlignment w:val="auto"/>
    </w:pPr>
    <w:rPr>
      <w:rFonts w:asciiTheme="minorHAnsi" w:eastAsiaTheme="minorHAnsi" w:hAnsiTheme="minorHAnsi" w:cstheme="minorBidi"/>
      <w:sz w:val="22"/>
      <w:szCs w:val="22"/>
      <w:lang w:val="fr-BE" w:eastAsia="en-US"/>
    </w:rPr>
  </w:style>
  <w:style w:type="character" w:styleId="CommentReference">
    <w:name w:val="annotation reference"/>
    <w:basedOn w:val="DefaultParagraphFont"/>
    <w:uiPriority w:val="99"/>
    <w:semiHidden/>
    <w:unhideWhenUsed/>
    <w:rsid w:val="00491C6C"/>
    <w:rPr>
      <w:sz w:val="16"/>
      <w:szCs w:val="16"/>
    </w:rPr>
  </w:style>
  <w:style w:type="character" w:styleId="UnresolvedMention">
    <w:name w:val="Unresolved Mention"/>
    <w:basedOn w:val="DefaultParagraphFont"/>
    <w:uiPriority w:val="99"/>
    <w:semiHidden/>
    <w:unhideWhenUsed/>
    <w:rsid w:val="00B5191E"/>
    <w:rPr>
      <w:color w:val="605E5C"/>
      <w:shd w:val="clear" w:color="auto" w:fill="E1DFDD"/>
    </w:rPr>
  </w:style>
  <w:style w:type="character" w:customStyle="1" w:styleId="Heading3Char">
    <w:name w:val="Heading 3 Char"/>
    <w:basedOn w:val="DefaultParagraphFont"/>
    <w:link w:val="Heading3"/>
    <w:uiPriority w:val="9"/>
    <w:semiHidden/>
    <w:rsid w:val="00657DE5"/>
    <w:rPr>
      <w:rFonts w:asciiTheme="majorHAnsi" w:eastAsiaTheme="majorEastAsia" w:hAnsiTheme="majorHAnsi" w:cstheme="majorBidi"/>
      <w:color w:val="1F3763" w:themeColor="accent1" w:themeShade="7F"/>
      <w:sz w:val="24"/>
      <w:szCs w:val="24"/>
      <w:lang w:val="fr-FR" w:eastAsia="fr-FR"/>
    </w:rPr>
  </w:style>
  <w:style w:type="paragraph" w:styleId="CommentSubject">
    <w:name w:val="annotation subject"/>
    <w:basedOn w:val="CommentText"/>
    <w:next w:val="CommentText"/>
    <w:link w:val="CommentSubjectChar"/>
    <w:uiPriority w:val="99"/>
    <w:semiHidden/>
    <w:unhideWhenUsed/>
    <w:rsid w:val="008D4259"/>
    <w:pPr>
      <w:suppressAutoHyphens/>
      <w:autoSpaceDN w:val="0"/>
      <w:spacing w:after="0"/>
      <w:textAlignment w:val="baseline"/>
    </w:pPr>
    <w:rPr>
      <w:rFonts w:ascii="Garamond" w:eastAsia="Times New Roman" w:hAnsi="Garamond" w:cs="Times New Roman"/>
      <w:b/>
      <w:bCs/>
      <w:lang w:val="fr-FR" w:eastAsia="fr-FR"/>
    </w:rPr>
  </w:style>
  <w:style w:type="character" w:customStyle="1" w:styleId="CommentSubjectChar">
    <w:name w:val="Comment Subject Char"/>
    <w:basedOn w:val="CommentTextChar"/>
    <w:link w:val="CommentSubject"/>
    <w:uiPriority w:val="99"/>
    <w:semiHidden/>
    <w:rsid w:val="008D4259"/>
    <w:rPr>
      <w:rFonts w:ascii="Garamond" w:eastAsiaTheme="minorHAnsi" w:hAnsi="Garamond" w:cstheme="minorBidi"/>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852977">
      <w:bodyDiv w:val="1"/>
      <w:marLeft w:val="0"/>
      <w:marRight w:val="0"/>
      <w:marTop w:val="0"/>
      <w:marBottom w:val="0"/>
      <w:divBdr>
        <w:top w:val="none" w:sz="0" w:space="0" w:color="auto"/>
        <w:left w:val="none" w:sz="0" w:space="0" w:color="auto"/>
        <w:bottom w:val="none" w:sz="0" w:space="0" w:color="auto"/>
        <w:right w:val="none" w:sz="0" w:space="0" w:color="auto"/>
      </w:divBdr>
    </w:div>
    <w:div w:id="1144661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f-belgiu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pc@vsf-belgium.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pc@vsf-belgiu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public$\EXTERNAL%20COMMUNICATION\CORPORATE%20BRANDING\HOUSESTYLE\TEMPLATES\MICROSOFT%20OFFICE\vsf_offre%20d'emploi.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vsf_offre d'emploi.dotx</Template>
  <TotalTime>721</TotalTime>
  <Pages>4</Pages>
  <Words>1344</Words>
  <Characters>7398</Characters>
  <Application>Microsoft Office Word</Application>
  <DocSecurity>0</DocSecurity>
  <Lines>61</Lines>
  <Paragraphs>17</Paragraphs>
  <ScaleCrop>false</ScaleCrop>
  <HeadingPairs>
    <vt:vector size="6" baseType="variant">
      <vt:variant>
        <vt:lpstr>Title</vt:lpstr>
      </vt:variant>
      <vt:variant>
        <vt:i4>1</vt:i4>
      </vt:variant>
      <vt:variant>
        <vt:lpstr>Titre</vt:lpstr>
      </vt:variant>
      <vt:variant>
        <vt:i4>1</vt:i4>
      </vt:variant>
      <vt:variant>
        <vt:lpstr>Titres</vt:lpstr>
      </vt:variant>
      <vt:variant>
        <vt:i4>4</vt:i4>
      </vt:variant>
    </vt:vector>
  </HeadingPairs>
  <TitlesOfParts>
    <vt:vector size="6" baseType="lpstr">
      <vt:lpstr>sdfsdfs</vt:lpstr>
      <vt:lpstr>sdfsdfs</vt:lpstr>
      <vt:lpstr>OFFRE D’EMPLOI</vt:lpstr>
      <vt:lpstr>    Profil</vt:lpstr>
      <vt:lpstr>    Notre offre</vt:lpstr>
      <vt:lpstr>    Comment postuler ?</vt:lpstr>
    </vt:vector>
  </TitlesOfParts>
  <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sdfsdfs</dc:title>
  <dc:creator>Catherine Louis</dc:creator>
  <cp:lastModifiedBy>Catherine Louis</cp:lastModifiedBy>
  <cp:revision>46</cp:revision>
  <cp:lastPrinted>2020-03-12T13:52:00Z</cp:lastPrinted>
  <dcterms:created xsi:type="dcterms:W3CDTF">2021-04-09T11:29:00Z</dcterms:created>
  <dcterms:modified xsi:type="dcterms:W3CDTF">2021-04-13T20:26:00Z</dcterms:modified>
</cp:coreProperties>
</file>